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EDA" w:rsidRPr="007F1266" w:rsidRDefault="00B2676E" w:rsidP="00437EDA">
      <w:pPr>
        <w:jc w:val="center"/>
        <w:rPr>
          <w:b/>
          <w:lang w:val="kk-KZ"/>
        </w:rPr>
      </w:pPr>
      <w:r w:rsidRPr="007F1266">
        <w:rPr>
          <w:lang w:val="kk-KZ"/>
        </w:rPr>
        <w:t xml:space="preserve">    </w:t>
      </w:r>
      <w:r w:rsidR="00437EDA" w:rsidRPr="007F1266">
        <w:rPr>
          <w:b/>
          <w:lang w:val="kk-KZ"/>
        </w:rPr>
        <w:t>Әл-Фараби атындағы Қазақ ұлттық университеті</w:t>
      </w:r>
    </w:p>
    <w:p w:rsidR="00437EDA" w:rsidRPr="007F1266" w:rsidRDefault="00437EDA" w:rsidP="00437EDA">
      <w:pPr>
        <w:jc w:val="center"/>
        <w:rPr>
          <w:b/>
          <w:lang w:val="kk-KZ"/>
        </w:rPr>
      </w:pPr>
      <w:r w:rsidRPr="007F1266">
        <w:rPr>
          <w:b/>
          <w:lang w:val="kk-KZ"/>
        </w:rPr>
        <w:t>Шығыстану факультеті</w:t>
      </w:r>
    </w:p>
    <w:p w:rsidR="00437EDA" w:rsidRPr="007F1266" w:rsidRDefault="00437EDA" w:rsidP="00437EDA">
      <w:pPr>
        <w:jc w:val="center"/>
        <w:rPr>
          <w:b/>
          <w:lang w:val="kk-KZ"/>
        </w:rPr>
      </w:pPr>
      <w:r w:rsidRPr="007F1266">
        <w:rPr>
          <w:b/>
          <w:lang w:val="kk-KZ"/>
        </w:rPr>
        <w:t>Қытайтану кафедрасы</w:t>
      </w:r>
    </w:p>
    <w:p w:rsidR="003B21E0" w:rsidRDefault="003B21E0" w:rsidP="003B21E0">
      <w:pPr>
        <w:tabs>
          <w:tab w:val="left" w:pos="2977"/>
          <w:tab w:val="left" w:pos="3261"/>
        </w:tabs>
        <w:ind w:right="480"/>
        <w:jc w:val="center"/>
        <w:rPr>
          <w:b/>
          <w:bCs/>
          <w:lang w:val="kk-KZ"/>
        </w:rPr>
      </w:pPr>
      <w:r>
        <w:rPr>
          <w:b/>
          <w:lang w:val="kk-KZ"/>
        </w:rPr>
        <w:t>«5B020900-</w:t>
      </w:r>
      <w:r>
        <w:rPr>
          <w:rFonts w:eastAsia="MS Mincho"/>
          <w:b/>
          <w:lang w:val="kk-KZ" w:eastAsia="ja-JP"/>
        </w:rPr>
        <w:t>Шығыстану» мамандығы бойынша білім беру бағдарламасы</w:t>
      </w:r>
    </w:p>
    <w:p w:rsidR="00437EDA" w:rsidRPr="007F1266" w:rsidRDefault="005D46DB" w:rsidP="005D46DB">
      <w:pPr>
        <w:tabs>
          <w:tab w:val="left" w:pos="2977"/>
          <w:tab w:val="left" w:pos="3261"/>
        </w:tabs>
        <w:ind w:right="480"/>
        <w:jc w:val="center"/>
        <w:rPr>
          <w:b/>
          <w:bCs/>
          <w:lang w:val="kk-KZ"/>
        </w:rPr>
      </w:pPr>
      <w:r w:rsidRPr="007F1266">
        <w:rPr>
          <w:rFonts w:eastAsia="MS Mincho"/>
          <w:b/>
          <w:lang w:val="kk-KZ" w:eastAsia="ja-JP"/>
        </w:rPr>
        <w:t>бағдарламасы</w:t>
      </w:r>
    </w:p>
    <w:p w:rsidR="005D46DB" w:rsidRPr="007F1266" w:rsidRDefault="00437EDA" w:rsidP="00437EDA">
      <w:pPr>
        <w:autoSpaceDE w:val="0"/>
        <w:autoSpaceDN w:val="0"/>
        <w:adjustRightInd w:val="0"/>
        <w:jc w:val="center"/>
        <w:rPr>
          <w:b/>
          <w:bCs/>
          <w:lang w:val="kk-KZ"/>
        </w:rPr>
      </w:pPr>
      <w:r w:rsidRPr="007F1266">
        <w:rPr>
          <w:b/>
          <w:bCs/>
          <w:lang w:val="kk-KZ"/>
        </w:rPr>
        <w:t>Силлабус</w:t>
      </w:r>
    </w:p>
    <w:p w:rsidR="00DA12D4" w:rsidRDefault="00DA12D4" w:rsidP="0016722A">
      <w:pPr>
        <w:autoSpaceDE w:val="0"/>
        <w:autoSpaceDN w:val="0"/>
        <w:adjustRightInd w:val="0"/>
        <w:jc w:val="center"/>
        <w:rPr>
          <w:b/>
          <w:lang w:val="kk-KZ"/>
        </w:rPr>
      </w:pPr>
      <w:r w:rsidRPr="00DA12D4">
        <w:rPr>
          <w:b/>
          <w:lang w:val="kk-KZ"/>
        </w:rPr>
        <w:t>(ChlYa4415) Шетел тілінде оқу</w:t>
      </w:r>
    </w:p>
    <w:p w:rsidR="00437EDA" w:rsidRPr="007F1266" w:rsidRDefault="004B2E97" w:rsidP="0016722A">
      <w:pPr>
        <w:autoSpaceDE w:val="0"/>
        <w:autoSpaceDN w:val="0"/>
        <w:adjustRightInd w:val="0"/>
        <w:jc w:val="center"/>
        <w:rPr>
          <w:b/>
          <w:bCs/>
          <w:lang w:val="kk-KZ"/>
        </w:rPr>
      </w:pPr>
      <w:r w:rsidRPr="007F1266">
        <w:rPr>
          <w:b/>
          <w:bCs/>
          <w:lang w:val="kk-KZ"/>
        </w:rPr>
        <w:t>К</w:t>
      </w:r>
      <w:r w:rsidR="00930A1B">
        <w:rPr>
          <w:b/>
          <w:bCs/>
          <w:lang w:val="kk-KZ"/>
        </w:rPr>
        <w:t>үзгі</w:t>
      </w:r>
      <w:r w:rsidR="00437EDA" w:rsidRPr="007F1266">
        <w:rPr>
          <w:b/>
          <w:bCs/>
          <w:lang w:val="kk-KZ"/>
        </w:rPr>
        <w:t xml:space="preserve"> семестр  2017-2018 оқу жылы</w:t>
      </w:r>
    </w:p>
    <w:p w:rsidR="00437EDA" w:rsidRPr="007F1266" w:rsidRDefault="00437EDA" w:rsidP="00437EDA">
      <w:pPr>
        <w:jc w:val="center"/>
        <w:rPr>
          <w:b/>
          <w:bCs/>
          <w:lang w:val="kk-KZ"/>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559"/>
        <w:gridCol w:w="920"/>
        <w:gridCol w:w="945"/>
        <w:gridCol w:w="614"/>
        <w:gridCol w:w="331"/>
        <w:gridCol w:w="945"/>
        <w:gridCol w:w="214"/>
        <w:gridCol w:w="1186"/>
        <w:gridCol w:w="1224"/>
      </w:tblGrid>
      <w:tr w:rsidR="00437EDA" w:rsidRPr="007F1266" w:rsidTr="00E44420">
        <w:trPr>
          <w:trHeight w:val="265"/>
        </w:trPr>
        <w:tc>
          <w:tcPr>
            <w:tcW w:w="2127" w:type="dxa"/>
            <w:vMerge w:val="restart"/>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rPr>
                <w:bCs/>
                <w:lang w:val="kk-KZ"/>
              </w:rPr>
            </w:pPr>
            <w:r w:rsidRPr="007F1266">
              <w:rPr>
                <w:bCs/>
                <w:lang w:val="kk-KZ"/>
              </w:rPr>
              <w:t>Пән коды</w:t>
            </w:r>
          </w:p>
        </w:tc>
        <w:tc>
          <w:tcPr>
            <w:tcW w:w="1559" w:type="dxa"/>
            <w:vMerge w:val="restart"/>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rPr>
                <w:bCs/>
                <w:lang w:val="kk-KZ"/>
              </w:rPr>
            </w:pPr>
            <w:r w:rsidRPr="007F1266">
              <w:rPr>
                <w:bCs/>
                <w:lang w:val="kk-KZ"/>
              </w:rPr>
              <w:t>Пән атауы</w:t>
            </w:r>
          </w:p>
        </w:tc>
        <w:tc>
          <w:tcPr>
            <w:tcW w:w="920" w:type="dxa"/>
            <w:vMerge w:val="restart"/>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rPr>
                <w:bCs/>
                <w:lang w:val="kk-KZ"/>
              </w:rPr>
            </w:pPr>
            <w:r w:rsidRPr="007F1266">
              <w:rPr>
                <w:bCs/>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rPr>
                <w:bCs/>
                <w:lang w:val="kk-KZ"/>
              </w:rPr>
            </w:pPr>
            <w:r w:rsidRPr="007F1266">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rPr>
                <w:bCs/>
                <w:lang w:val="kk-KZ"/>
              </w:rPr>
            </w:pPr>
            <w:r w:rsidRPr="007F1266">
              <w:rPr>
                <w:bCs/>
                <w:lang w:val="kk-KZ"/>
              </w:rPr>
              <w:t>Кредит саны</w:t>
            </w:r>
          </w:p>
        </w:tc>
        <w:tc>
          <w:tcPr>
            <w:tcW w:w="1224" w:type="dxa"/>
            <w:vMerge w:val="restart"/>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rPr>
                <w:bCs/>
                <w:lang w:val="kk-KZ"/>
              </w:rPr>
            </w:pPr>
            <w:r w:rsidRPr="007F1266">
              <w:rPr>
                <w:bCs/>
                <w:lang w:val="kk-KZ"/>
              </w:rPr>
              <w:t>ECTS</w:t>
            </w:r>
          </w:p>
        </w:tc>
      </w:tr>
      <w:tr w:rsidR="00437EDA" w:rsidRPr="007F1266" w:rsidTr="00E44420">
        <w:trPr>
          <w:trHeight w:val="265"/>
        </w:trPr>
        <w:tc>
          <w:tcPr>
            <w:tcW w:w="2127" w:type="dxa"/>
            <w:vMerge/>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jc w:val="center"/>
              <w:rPr>
                <w:bCs/>
                <w:lang w:val="kk-KZ"/>
              </w:rPr>
            </w:pPr>
          </w:p>
        </w:tc>
        <w:tc>
          <w:tcPr>
            <w:tcW w:w="1559" w:type="dxa"/>
            <w:vMerge/>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jc w:val="center"/>
              <w:rPr>
                <w:bCs/>
                <w:lang w:val="kk-KZ"/>
              </w:rPr>
            </w:pPr>
          </w:p>
        </w:tc>
        <w:tc>
          <w:tcPr>
            <w:tcW w:w="920" w:type="dxa"/>
            <w:vMerge/>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jc w:val="center"/>
              <w:rPr>
                <w:bCs/>
                <w:lang w:val="kk-KZ"/>
              </w:rPr>
            </w:pPr>
          </w:p>
        </w:tc>
        <w:tc>
          <w:tcPr>
            <w:tcW w:w="945" w:type="dxa"/>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jc w:val="center"/>
              <w:rPr>
                <w:bCs/>
                <w:lang w:val="kk-KZ"/>
              </w:rPr>
            </w:pPr>
            <w:r w:rsidRPr="007F1266">
              <w:rPr>
                <w:bCs/>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jc w:val="center"/>
              <w:rPr>
                <w:bCs/>
                <w:lang w:val="kk-KZ"/>
              </w:rPr>
            </w:pPr>
            <w:r w:rsidRPr="007F1266">
              <w:rPr>
                <w:bCs/>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jc w:val="center"/>
              <w:rPr>
                <w:bCs/>
                <w:lang w:val="kk-KZ"/>
              </w:rPr>
            </w:pPr>
            <w:r w:rsidRPr="007F1266">
              <w:rPr>
                <w:bCs/>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jc w:val="center"/>
              <w:rPr>
                <w:bCs/>
                <w:lang w:val="kk-KZ"/>
              </w:rPr>
            </w:pPr>
          </w:p>
        </w:tc>
        <w:tc>
          <w:tcPr>
            <w:tcW w:w="1224" w:type="dxa"/>
            <w:vMerge/>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jc w:val="center"/>
              <w:rPr>
                <w:bCs/>
                <w:lang w:val="kk-KZ"/>
              </w:rPr>
            </w:pPr>
          </w:p>
        </w:tc>
      </w:tr>
      <w:tr w:rsidR="00437EDA" w:rsidRPr="007F1266" w:rsidTr="00E44420">
        <w:tc>
          <w:tcPr>
            <w:tcW w:w="2127" w:type="dxa"/>
            <w:tcBorders>
              <w:top w:val="single" w:sz="4" w:space="0" w:color="000000"/>
              <w:left w:val="single" w:sz="4" w:space="0" w:color="000000"/>
              <w:bottom w:val="single" w:sz="4" w:space="0" w:color="000000"/>
              <w:right w:val="single" w:sz="4" w:space="0" w:color="000000"/>
            </w:tcBorders>
          </w:tcPr>
          <w:p w:rsidR="00437EDA" w:rsidRPr="00D74239" w:rsidRDefault="00DA12D4" w:rsidP="00D74239">
            <w:pPr>
              <w:rPr>
                <w:lang w:val="en-US"/>
              </w:rPr>
            </w:pPr>
            <w:r w:rsidRPr="00DA12D4">
              <w:rPr>
                <w:lang w:val="en-US"/>
              </w:rPr>
              <w:t>ChlYa4415</w:t>
            </w:r>
          </w:p>
        </w:tc>
        <w:tc>
          <w:tcPr>
            <w:tcW w:w="1559" w:type="dxa"/>
            <w:tcBorders>
              <w:top w:val="single" w:sz="4" w:space="0" w:color="000000"/>
              <w:left w:val="single" w:sz="4" w:space="0" w:color="000000"/>
              <w:bottom w:val="single" w:sz="4" w:space="0" w:color="000000"/>
              <w:right w:val="single" w:sz="4" w:space="0" w:color="000000"/>
            </w:tcBorders>
          </w:tcPr>
          <w:p w:rsidR="00437EDA" w:rsidRPr="007F1266" w:rsidRDefault="00DA12D4" w:rsidP="001A2021">
            <w:pPr>
              <w:autoSpaceDE w:val="0"/>
              <w:autoSpaceDN w:val="0"/>
              <w:adjustRightInd w:val="0"/>
              <w:rPr>
                <w:lang w:val="kk-KZ"/>
              </w:rPr>
            </w:pPr>
            <w:r w:rsidRPr="00DA12D4">
              <w:rPr>
                <w:lang w:val="kk-KZ"/>
              </w:rPr>
              <w:t>Шетел тілінде оқу</w:t>
            </w:r>
          </w:p>
        </w:tc>
        <w:tc>
          <w:tcPr>
            <w:tcW w:w="920" w:type="dxa"/>
            <w:tcBorders>
              <w:top w:val="single" w:sz="4" w:space="0" w:color="000000"/>
              <w:left w:val="single" w:sz="4" w:space="0" w:color="000000"/>
              <w:bottom w:val="single" w:sz="4" w:space="0" w:color="000000"/>
              <w:right w:val="single" w:sz="4" w:space="0" w:color="000000"/>
            </w:tcBorders>
          </w:tcPr>
          <w:p w:rsidR="00437EDA" w:rsidRPr="007F1266" w:rsidRDefault="00EA4A91" w:rsidP="001A2021">
            <w:pPr>
              <w:autoSpaceDE w:val="0"/>
              <w:autoSpaceDN w:val="0"/>
              <w:adjustRightInd w:val="0"/>
              <w:jc w:val="center"/>
              <w:rPr>
                <w:lang w:val="en-US"/>
              </w:rPr>
            </w:pPr>
            <w:r w:rsidRPr="007F1266">
              <w:rPr>
                <w:lang w:val="en-US"/>
              </w:rPr>
              <w:t>TK</w:t>
            </w:r>
          </w:p>
        </w:tc>
        <w:tc>
          <w:tcPr>
            <w:tcW w:w="945" w:type="dxa"/>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jc w:val="center"/>
              <w:rPr>
                <w:lang w:val="en-US"/>
              </w:rPr>
            </w:pPr>
          </w:p>
        </w:tc>
        <w:tc>
          <w:tcPr>
            <w:tcW w:w="945" w:type="dxa"/>
            <w:gridSpan w:val="2"/>
            <w:tcBorders>
              <w:top w:val="single" w:sz="4" w:space="0" w:color="000000"/>
              <w:left w:val="single" w:sz="4" w:space="0" w:color="000000"/>
              <w:bottom w:val="single" w:sz="4" w:space="0" w:color="000000"/>
              <w:right w:val="single" w:sz="4" w:space="0" w:color="000000"/>
            </w:tcBorders>
          </w:tcPr>
          <w:p w:rsidR="00437EDA" w:rsidRPr="007F1266" w:rsidRDefault="00930A1B" w:rsidP="001A2021">
            <w:pPr>
              <w:autoSpaceDE w:val="0"/>
              <w:autoSpaceDN w:val="0"/>
              <w:adjustRightInd w:val="0"/>
              <w:jc w:val="center"/>
              <w:rPr>
                <w:lang w:val="en-US"/>
              </w:rPr>
            </w:pPr>
            <w:r>
              <w:rPr>
                <w:lang w:val="en-US"/>
              </w:rPr>
              <w:t>1</w:t>
            </w:r>
          </w:p>
        </w:tc>
        <w:tc>
          <w:tcPr>
            <w:tcW w:w="945" w:type="dxa"/>
            <w:tcBorders>
              <w:top w:val="single" w:sz="4" w:space="0" w:color="000000"/>
              <w:left w:val="single" w:sz="4" w:space="0" w:color="000000"/>
              <w:bottom w:val="single" w:sz="4" w:space="0" w:color="000000"/>
              <w:right w:val="single" w:sz="4" w:space="0" w:color="000000"/>
            </w:tcBorders>
          </w:tcPr>
          <w:p w:rsidR="00437EDA" w:rsidRPr="007F1266" w:rsidRDefault="00930A1B" w:rsidP="001A2021">
            <w:pPr>
              <w:autoSpaceDE w:val="0"/>
              <w:autoSpaceDN w:val="0"/>
              <w:adjustRightInd w:val="0"/>
              <w:jc w:val="center"/>
              <w:rPr>
                <w:lang w:val="en-US"/>
              </w:rPr>
            </w:pPr>
            <w:r>
              <w:rPr>
                <w:lang w:val="en-US"/>
              </w:rPr>
              <w:t>2</w:t>
            </w:r>
          </w:p>
        </w:tc>
        <w:tc>
          <w:tcPr>
            <w:tcW w:w="1400" w:type="dxa"/>
            <w:gridSpan w:val="2"/>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jc w:val="center"/>
              <w:rPr>
                <w:lang w:val="en-US"/>
              </w:rPr>
            </w:pPr>
            <w:r w:rsidRPr="007F1266">
              <w:rPr>
                <w:lang w:val="en-US"/>
              </w:rPr>
              <w:t>3</w:t>
            </w:r>
          </w:p>
        </w:tc>
        <w:tc>
          <w:tcPr>
            <w:tcW w:w="1224" w:type="dxa"/>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jc w:val="center"/>
              <w:rPr>
                <w:lang w:val="en-US"/>
              </w:rPr>
            </w:pPr>
            <w:r w:rsidRPr="007F1266">
              <w:rPr>
                <w:lang w:val="en-US"/>
              </w:rPr>
              <w:t>5</w:t>
            </w:r>
          </w:p>
        </w:tc>
      </w:tr>
      <w:tr w:rsidR="00437EDA" w:rsidRPr="007F1266" w:rsidTr="005D46DB">
        <w:tc>
          <w:tcPr>
            <w:tcW w:w="2127" w:type="dxa"/>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rPr>
                <w:bCs/>
                <w:lang w:val="kk-KZ"/>
              </w:rPr>
            </w:pPr>
            <w:r w:rsidRPr="007F1266">
              <w:rPr>
                <w:bCs/>
                <w:lang w:val="kk-KZ"/>
              </w:rPr>
              <w:t xml:space="preserve">Дәріскер </w:t>
            </w:r>
          </w:p>
          <w:p w:rsidR="00437EDA" w:rsidRPr="007F1266" w:rsidRDefault="00437EDA" w:rsidP="001A2021">
            <w:pPr>
              <w:autoSpaceDE w:val="0"/>
              <w:autoSpaceDN w:val="0"/>
              <w:adjustRightInd w:val="0"/>
              <w:rPr>
                <w:bCs/>
                <w:lang w:val="kk-KZ"/>
              </w:rPr>
            </w:pPr>
            <w:r w:rsidRPr="007F1266">
              <w:rPr>
                <w:bCs/>
                <w:lang w:val="kk-KZ"/>
              </w:rPr>
              <w:t xml:space="preserve">   </w:t>
            </w:r>
          </w:p>
        </w:tc>
        <w:tc>
          <w:tcPr>
            <w:tcW w:w="4038" w:type="dxa"/>
            <w:gridSpan w:val="4"/>
            <w:tcBorders>
              <w:top w:val="single" w:sz="4" w:space="0" w:color="000000"/>
              <w:left w:val="single" w:sz="4" w:space="0" w:color="000000"/>
              <w:bottom w:val="single" w:sz="4" w:space="0" w:color="000000"/>
              <w:right w:val="single" w:sz="4" w:space="0" w:color="000000"/>
            </w:tcBorders>
          </w:tcPr>
          <w:p w:rsidR="00642762" w:rsidRPr="007F1266" w:rsidRDefault="00642762" w:rsidP="00642762">
            <w:pPr>
              <w:rPr>
                <w:bCs/>
                <w:lang w:val="en-US"/>
              </w:rPr>
            </w:pPr>
            <w:r w:rsidRPr="007F1266">
              <w:rPr>
                <w:bCs/>
                <w:lang w:val="kk-KZ"/>
              </w:rPr>
              <w:t>Шарыпқазы Н.,</w:t>
            </w:r>
          </w:p>
          <w:p w:rsidR="00642762" w:rsidRPr="007F1266" w:rsidRDefault="00642762" w:rsidP="00642762">
            <w:pPr>
              <w:rPr>
                <w:bCs/>
                <w:lang w:val="kk-KZ"/>
              </w:rPr>
            </w:pPr>
            <w:r w:rsidRPr="007F1266">
              <w:rPr>
                <w:bCs/>
                <w:lang w:val="kk-KZ"/>
              </w:rPr>
              <w:t>Аға оқытушы</w:t>
            </w:r>
          </w:p>
          <w:p w:rsidR="00437EDA" w:rsidRPr="007F1266" w:rsidRDefault="00437EDA" w:rsidP="001A2021">
            <w:pPr>
              <w:pStyle w:val="4"/>
              <w:spacing w:before="0" w:after="0"/>
              <w:ind w:firstLine="374"/>
              <w:jc w:val="both"/>
              <w:rPr>
                <w:sz w:val="24"/>
                <w:szCs w:val="24"/>
                <w:lang w:val="kk-KZ"/>
              </w:rPr>
            </w:pPr>
          </w:p>
        </w:tc>
        <w:tc>
          <w:tcPr>
            <w:tcW w:w="1490" w:type="dxa"/>
            <w:gridSpan w:val="3"/>
            <w:vMerge w:val="restart"/>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rPr>
                <w:bCs/>
                <w:lang w:val="kk-KZ"/>
              </w:rPr>
            </w:pPr>
            <w:r w:rsidRPr="007F1266">
              <w:rPr>
                <w:bCs/>
                <w:lang w:val="kk-KZ"/>
              </w:rPr>
              <w:t>Офис-сағаттар</w:t>
            </w: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437EDA" w:rsidRPr="007F1266" w:rsidRDefault="00437EDA" w:rsidP="005D46DB">
            <w:pPr>
              <w:autoSpaceDE w:val="0"/>
              <w:autoSpaceDN w:val="0"/>
              <w:adjustRightInd w:val="0"/>
              <w:rPr>
                <w:lang w:val="kk-KZ"/>
              </w:rPr>
            </w:pPr>
            <w:r w:rsidRPr="007F1266">
              <w:rPr>
                <w:lang w:val="kk-KZ"/>
              </w:rPr>
              <w:t>Кесте бойынша</w:t>
            </w:r>
          </w:p>
          <w:p w:rsidR="0047394A" w:rsidRPr="007F1266" w:rsidRDefault="00DA12D4" w:rsidP="00437EDA">
            <w:pPr>
              <w:autoSpaceDE w:val="0"/>
              <w:autoSpaceDN w:val="0"/>
              <w:adjustRightInd w:val="0"/>
              <w:rPr>
                <w:lang w:val="kk-KZ"/>
              </w:rPr>
            </w:pPr>
            <w:r>
              <w:rPr>
                <w:lang w:val="tr-TR"/>
              </w:rPr>
              <w:t>15</w:t>
            </w:r>
            <w:r w:rsidR="00437EDA" w:rsidRPr="007F1266">
              <w:rPr>
                <w:lang w:val="tr-TR"/>
              </w:rPr>
              <w:t xml:space="preserve">.00- </w:t>
            </w:r>
            <w:r>
              <w:rPr>
                <w:lang w:val="kk-KZ"/>
              </w:rPr>
              <w:t>15</w:t>
            </w:r>
            <w:r w:rsidR="00437EDA" w:rsidRPr="007F1266">
              <w:rPr>
                <w:lang w:val="tr-TR"/>
              </w:rPr>
              <w:t>.50</w:t>
            </w:r>
            <w:r w:rsidR="00642762" w:rsidRPr="007F1266">
              <w:rPr>
                <w:lang w:val="kk-KZ"/>
              </w:rPr>
              <w:t xml:space="preserve"> </w:t>
            </w:r>
            <w:r w:rsidR="0047394A" w:rsidRPr="007F1266">
              <w:rPr>
                <w:lang w:val="kk-KZ"/>
              </w:rPr>
              <w:t>дү</w:t>
            </w:r>
            <w:r w:rsidR="00437EDA" w:rsidRPr="007F1266">
              <w:rPr>
                <w:lang w:val="kk-KZ"/>
              </w:rPr>
              <w:t>йсенбі</w:t>
            </w:r>
          </w:p>
          <w:p w:rsidR="00A06AD1" w:rsidRPr="007F1266" w:rsidRDefault="00DA12D4" w:rsidP="00437EDA">
            <w:pPr>
              <w:autoSpaceDE w:val="0"/>
              <w:autoSpaceDN w:val="0"/>
              <w:adjustRightInd w:val="0"/>
              <w:rPr>
                <w:lang w:val="en-US"/>
              </w:rPr>
            </w:pPr>
            <w:r>
              <w:rPr>
                <w:lang w:val="en-US"/>
              </w:rPr>
              <w:t>16.00- 16</w:t>
            </w:r>
            <w:r w:rsidR="00A06AD1" w:rsidRPr="007F1266">
              <w:rPr>
                <w:lang w:val="en-US"/>
              </w:rPr>
              <w:t>.50</w:t>
            </w:r>
          </w:p>
          <w:p w:rsidR="00437EDA" w:rsidRPr="007F1266" w:rsidRDefault="00DA12D4" w:rsidP="001A2021">
            <w:pPr>
              <w:autoSpaceDE w:val="0"/>
              <w:autoSpaceDN w:val="0"/>
              <w:adjustRightInd w:val="0"/>
              <w:rPr>
                <w:lang w:val="kk-KZ"/>
              </w:rPr>
            </w:pPr>
            <w:r>
              <w:rPr>
                <w:lang w:val="kk-KZ" w:eastAsia="zh-CN"/>
              </w:rPr>
              <w:t>13</w:t>
            </w:r>
            <w:r>
              <w:rPr>
                <w:lang w:val="tr-TR"/>
              </w:rPr>
              <w:t>.00-13</w:t>
            </w:r>
            <w:r w:rsidR="00437EDA" w:rsidRPr="007F1266">
              <w:rPr>
                <w:lang w:val="tr-TR"/>
              </w:rPr>
              <w:t>.50</w:t>
            </w:r>
            <w:r w:rsidR="00642762" w:rsidRPr="007F1266">
              <w:rPr>
                <w:lang w:val="kk-KZ"/>
              </w:rPr>
              <w:t xml:space="preserve"> </w:t>
            </w:r>
            <w:r>
              <w:rPr>
                <w:lang w:val="kk-KZ"/>
              </w:rPr>
              <w:t>Жұма</w:t>
            </w:r>
          </w:p>
          <w:p w:rsidR="00437EDA" w:rsidRPr="007F1266" w:rsidRDefault="00437EDA" w:rsidP="00A06AD1">
            <w:pPr>
              <w:autoSpaceDE w:val="0"/>
              <w:autoSpaceDN w:val="0"/>
              <w:adjustRightInd w:val="0"/>
              <w:rPr>
                <w:lang w:val="kk-KZ"/>
              </w:rPr>
            </w:pPr>
          </w:p>
        </w:tc>
      </w:tr>
      <w:tr w:rsidR="00437EDA" w:rsidRPr="00DA12D4" w:rsidTr="005D46DB">
        <w:tc>
          <w:tcPr>
            <w:tcW w:w="2127" w:type="dxa"/>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rPr>
                <w:bCs/>
                <w:lang w:val="kk-KZ"/>
              </w:rPr>
            </w:pPr>
            <w:r w:rsidRPr="007F1266">
              <w:rPr>
                <w:bCs/>
                <w:lang w:val="kk-KZ"/>
              </w:rPr>
              <w:t>e-mail</w:t>
            </w:r>
          </w:p>
        </w:tc>
        <w:tc>
          <w:tcPr>
            <w:tcW w:w="4038" w:type="dxa"/>
            <w:gridSpan w:val="4"/>
            <w:tcBorders>
              <w:top w:val="single" w:sz="4" w:space="0" w:color="000000"/>
              <w:left w:val="single" w:sz="4" w:space="0" w:color="000000"/>
              <w:bottom w:val="single" w:sz="4" w:space="0" w:color="000000"/>
              <w:right w:val="single" w:sz="4" w:space="0" w:color="000000"/>
            </w:tcBorders>
          </w:tcPr>
          <w:p w:rsidR="00437EDA" w:rsidRPr="007F1266" w:rsidRDefault="00437EDA" w:rsidP="0016722A">
            <w:pPr>
              <w:jc w:val="both"/>
              <w:rPr>
                <w:lang w:val="kk-KZ"/>
              </w:rPr>
            </w:pPr>
            <w:r w:rsidRPr="007F1266">
              <w:rPr>
                <w:lang w:val="kk-KZ"/>
              </w:rPr>
              <w:t>E-mail:</w:t>
            </w:r>
            <w:r w:rsidR="00642762" w:rsidRPr="007F1266">
              <w:rPr>
                <w:lang w:val="en-US"/>
              </w:rPr>
              <w:fldChar w:fldCharType="begin"/>
            </w:r>
            <w:r w:rsidR="00642762" w:rsidRPr="007F1266">
              <w:rPr>
                <w:lang w:val="kk-KZ"/>
              </w:rPr>
              <w:instrText xml:space="preserve"> HYPERLINK "mailto:nuriknaiman@mail.ru" </w:instrText>
            </w:r>
            <w:r w:rsidR="00642762" w:rsidRPr="007F1266">
              <w:rPr>
                <w:lang w:val="en-US"/>
              </w:rPr>
              <w:fldChar w:fldCharType="separate"/>
            </w:r>
            <w:r w:rsidR="00642762" w:rsidRPr="007F1266">
              <w:rPr>
                <w:rStyle w:val="a3"/>
                <w:lang w:val="kk-KZ"/>
              </w:rPr>
              <w:t>nuriknaiman@mail.ru</w:t>
            </w:r>
            <w:r w:rsidR="00642762" w:rsidRPr="007F1266">
              <w:rPr>
                <w:lang w:val="en-US"/>
              </w:rPr>
              <w:fldChar w:fldCharType="end"/>
            </w:r>
            <w:r w:rsidR="00326852" w:rsidRPr="007F1266">
              <w:rPr>
                <w:lang w:val="kk-KZ"/>
              </w:rPr>
              <w:t xml:space="preserve"> </w:t>
            </w:r>
            <w:hyperlink r:id="rId6" w:history="1">
              <w:r w:rsidR="0016722A" w:rsidRPr="007F1266">
                <w:rPr>
                  <w:rStyle w:val="a3"/>
                  <w:lang w:val="kk-KZ" w:eastAsia="zh-CN"/>
                </w:rPr>
                <w:t>nuriknaiman16@gmail.com</w:t>
              </w:r>
            </w:hyperlink>
            <w:r w:rsidRPr="007F1266">
              <w:rPr>
                <w:lang w:val="kk-KZ" w:eastAsia="zh-CN"/>
              </w:rPr>
              <w:t xml:space="preserve"> </w:t>
            </w:r>
          </w:p>
        </w:tc>
        <w:tc>
          <w:tcPr>
            <w:tcW w:w="1490" w:type="dxa"/>
            <w:gridSpan w:val="3"/>
            <w:vMerge/>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rPr>
                <w:bCs/>
                <w:lang w:val="kk-KZ"/>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jc w:val="center"/>
              <w:rPr>
                <w:lang w:val="kk-KZ"/>
              </w:rPr>
            </w:pPr>
          </w:p>
        </w:tc>
      </w:tr>
      <w:tr w:rsidR="00437EDA" w:rsidRPr="007F1266" w:rsidTr="005D46DB">
        <w:tc>
          <w:tcPr>
            <w:tcW w:w="2127" w:type="dxa"/>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rPr>
                <w:bCs/>
                <w:lang w:val="kk-KZ"/>
              </w:rPr>
            </w:pPr>
            <w:r w:rsidRPr="007F1266">
              <w:rPr>
                <w:bCs/>
                <w:lang w:val="kk-KZ"/>
              </w:rPr>
              <w:t xml:space="preserve">Телефоны </w:t>
            </w:r>
          </w:p>
        </w:tc>
        <w:tc>
          <w:tcPr>
            <w:tcW w:w="4038" w:type="dxa"/>
            <w:gridSpan w:val="4"/>
            <w:tcBorders>
              <w:top w:val="single" w:sz="4" w:space="0" w:color="000000"/>
              <w:left w:val="single" w:sz="4" w:space="0" w:color="000000"/>
              <w:bottom w:val="single" w:sz="4" w:space="0" w:color="000000"/>
              <w:right w:val="single" w:sz="4" w:space="0" w:color="000000"/>
            </w:tcBorders>
          </w:tcPr>
          <w:p w:rsidR="00437EDA" w:rsidRPr="007F1266" w:rsidRDefault="00437EDA" w:rsidP="00A06AD1">
            <w:pPr>
              <w:jc w:val="both"/>
              <w:rPr>
                <w:lang w:val="en-US"/>
              </w:rPr>
            </w:pPr>
            <w:r w:rsidRPr="007F1266">
              <w:rPr>
                <w:lang w:val="kk-KZ"/>
              </w:rPr>
              <w:t xml:space="preserve">Телефон: </w:t>
            </w:r>
            <w:r w:rsidR="0016722A" w:rsidRPr="007F1266">
              <w:t>870</w:t>
            </w:r>
            <w:r w:rsidR="0016722A" w:rsidRPr="007F1266">
              <w:rPr>
                <w:lang w:val="en-US"/>
              </w:rPr>
              <w:t>86308447</w:t>
            </w:r>
          </w:p>
        </w:tc>
        <w:tc>
          <w:tcPr>
            <w:tcW w:w="1490" w:type="dxa"/>
            <w:gridSpan w:val="3"/>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autoSpaceDE w:val="0"/>
              <w:autoSpaceDN w:val="0"/>
              <w:adjustRightInd w:val="0"/>
              <w:rPr>
                <w:bCs/>
                <w:lang w:val="kk-KZ"/>
              </w:rPr>
            </w:pPr>
            <w:r w:rsidRPr="007F1266">
              <w:rPr>
                <w:bCs/>
                <w:lang w:val="kk-KZ"/>
              </w:rPr>
              <w:t xml:space="preserve">Дәрісхана </w:t>
            </w:r>
          </w:p>
          <w:p w:rsidR="00437EDA" w:rsidRPr="007F1266" w:rsidRDefault="00437EDA" w:rsidP="001A2021">
            <w:pPr>
              <w:autoSpaceDE w:val="0"/>
              <w:autoSpaceDN w:val="0"/>
              <w:adjustRightInd w:val="0"/>
              <w:rPr>
                <w:bCs/>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rsidR="00437EDA" w:rsidRPr="007F1266" w:rsidRDefault="00DA12D4" w:rsidP="00642762">
            <w:pPr>
              <w:autoSpaceDE w:val="0"/>
              <w:autoSpaceDN w:val="0"/>
              <w:adjustRightInd w:val="0"/>
              <w:rPr>
                <w:lang w:val="kk-KZ"/>
              </w:rPr>
            </w:pPr>
            <w:r>
              <w:rPr>
                <w:lang w:val="kk-KZ" w:eastAsia="zh-CN"/>
              </w:rPr>
              <w:t>417</w:t>
            </w:r>
            <w:r>
              <w:rPr>
                <w:lang w:val="kk-KZ"/>
              </w:rPr>
              <w:t>, 521, 417</w:t>
            </w:r>
          </w:p>
        </w:tc>
      </w:tr>
      <w:tr w:rsidR="00437EDA" w:rsidRPr="00DA12D4" w:rsidTr="00437EDA">
        <w:tc>
          <w:tcPr>
            <w:tcW w:w="2127" w:type="dxa"/>
            <w:tcBorders>
              <w:top w:val="single" w:sz="4" w:space="0" w:color="000000"/>
              <w:left w:val="single" w:sz="4" w:space="0" w:color="000000"/>
              <w:bottom w:val="single" w:sz="4" w:space="0" w:color="000000"/>
              <w:right w:val="single" w:sz="4" w:space="0" w:color="000000"/>
            </w:tcBorders>
          </w:tcPr>
          <w:p w:rsidR="00437EDA" w:rsidRPr="007F1266" w:rsidRDefault="00437EDA" w:rsidP="001A2021">
            <w:pPr>
              <w:rPr>
                <w:lang w:val="kk-KZ"/>
              </w:rPr>
            </w:pPr>
            <w:r w:rsidRPr="007F1266">
              <w:rPr>
                <w:lang w:val="kk-KZ"/>
              </w:rPr>
              <w:t>Курстың академиялық презентациясы</w:t>
            </w:r>
          </w:p>
          <w:p w:rsidR="00437EDA" w:rsidRPr="007F1266" w:rsidRDefault="00437EDA" w:rsidP="001A2021">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473CEA" w:rsidRPr="00C0689B" w:rsidRDefault="00437EDA" w:rsidP="00473CEA">
            <w:pPr>
              <w:contextualSpacing/>
              <w:rPr>
                <w:shd w:val="clear" w:color="auto" w:fill="FFFFFF"/>
                <w:lang w:val="kk-KZ"/>
              </w:rPr>
            </w:pPr>
            <w:r w:rsidRPr="007F1266">
              <w:rPr>
                <w:rStyle w:val="shorttext"/>
                <w:b/>
                <w:lang w:val="kk-KZ"/>
              </w:rPr>
              <w:t xml:space="preserve"> </w:t>
            </w:r>
            <w:r w:rsidR="005D7173" w:rsidRPr="007F1266">
              <w:rPr>
                <w:b/>
                <w:noProof/>
                <w:lang w:val="kk-KZ"/>
              </w:rPr>
              <w:t xml:space="preserve">Пәннің мақсаты </w:t>
            </w:r>
            <w:r w:rsidR="00473CEA">
              <w:rPr>
                <w:shd w:val="clear" w:color="auto" w:fill="FFFFFF"/>
                <w:lang w:val="kk-KZ"/>
              </w:rPr>
              <w:t xml:space="preserve">- </w:t>
            </w:r>
            <w:r w:rsidR="00607465" w:rsidRPr="00607465">
              <w:rPr>
                <w:shd w:val="clear" w:color="auto" w:fill="FFFFFF"/>
                <w:lang w:val="kk-KZ"/>
              </w:rPr>
              <w:t>студенттердің коммуникативті оқу дағдыларын қалыптастыру, қажетті ақпаратты алу және оны түсіндіру.</w:t>
            </w:r>
          </w:p>
          <w:p w:rsidR="00473CEA" w:rsidRDefault="00473CEA" w:rsidP="00473CEA">
            <w:pPr>
              <w:contextualSpacing/>
              <w:rPr>
                <w:b/>
                <w:bCs/>
                <w:lang w:val="kk-KZ"/>
              </w:rPr>
            </w:pPr>
            <w:r w:rsidRPr="00C0689B">
              <w:rPr>
                <w:b/>
                <w:bCs/>
                <w:lang w:val="kk-KZ"/>
              </w:rPr>
              <w:t>Пәнді игеру нәтижесінде студент қабілетті болады:</w:t>
            </w:r>
          </w:p>
          <w:p w:rsidR="00607465" w:rsidRPr="00C23051" w:rsidRDefault="00607465" w:rsidP="00607465">
            <w:pPr>
              <w:contextualSpacing/>
              <w:rPr>
                <w:bCs/>
                <w:lang w:val="kk-KZ"/>
              </w:rPr>
            </w:pPr>
            <w:r w:rsidRPr="00C23051">
              <w:rPr>
                <w:bCs/>
                <w:lang w:val="kk-KZ"/>
              </w:rPr>
              <w:t xml:space="preserve">- </w:t>
            </w:r>
            <w:r w:rsidRPr="00C23051">
              <w:rPr>
                <w:bCs/>
                <w:lang w:val="kk-KZ"/>
              </w:rPr>
              <w:t>оқылым түрлерін және мәтіннің сипатын оқып, олардың сипаттамаларын классификациялау</w:t>
            </w:r>
            <w:r w:rsidR="00C23051">
              <w:rPr>
                <w:bCs/>
                <w:lang w:val="kk-KZ"/>
              </w:rPr>
              <w:t>ға</w:t>
            </w:r>
            <w:r w:rsidRPr="00C23051">
              <w:rPr>
                <w:bCs/>
                <w:lang w:val="kk-KZ"/>
              </w:rPr>
              <w:t>;</w:t>
            </w:r>
          </w:p>
          <w:p w:rsidR="00607465" w:rsidRPr="00C23051" w:rsidRDefault="00607465" w:rsidP="00607465">
            <w:pPr>
              <w:contextualSpacing/>
              <w:rPr>
                <w:bCs/>
                <w:lang w:val="kk-KZ"/>
              </w:rPr>
            </w:pPr>
            <w:r w:rsidRPr="00C23051">
              <w:rPr>
                <w:bCs/>
                <w:lang w:val="kk-KZ"/>
              </w:rPr>
              <w:t>- түрлі жанрдағы бейімделген мәтіндерді оқу және түсіну дағдыларын көрсету</w:t>
            </w:r>
            <w:r w:rsidR="00C23051">
              <w:rPr>
                <w:bCs/>
                <w:lang w:val="kk-KZ"/>
              </w:rPr>
              <w:t>ге</w:t>
            </w:r>
            <w:r w:rsidRPr="00C23051">
              <w:rPr>
                <w:bCs/>
                <w:lang w:val="kk-KZ"/>
              </w:rPr>
              <w:t>;</w:t>
            </w:r>
          </w:p>
          <w:p w:rsidR="00607465" w:rsidRPr="00C23051" w:rsidRDefault="00607465" w:rsidP="00607465">
            <w:pPr>
              <w:contextualSpacing/>
              <w:rPr>
                <w:bCs/>
                <w:lang w:val="kk-KZ"/>
              </w:rPr>
            </w:pPr>
            <w:r w:rsidRPr="00C23051">
              <w:rPr>
                <w:bCs/>
                <w:lang w:val="kk-KZ"/>
              </w:rPr>
              <w:t>- мәтіннен қажетті ақпаратты алу үшін мәтінмен жұмысты жүйелендіру</w:t>
            </w:r>
            <w:r w:rsidR="00C23051">
              <w:rPr>
                <w:bCs/>
                <w:lang w:val="kk-KZ"/>
              </w:rPr>
              <w:t>ге</w:t>
            </w:r>
            <w:r w:rsidRPr="00C23051">
              <w:rPr>
                <w:bCs/>
                <w:lang w:val="kk-KZ"/>
              </w:rPr>
              <w:t>;</w:t>
            </w:r>
          </w:p>
          <w:p w:rsidR="00607465" w:rsidRPr="00C23051" w:rsidRDefault="00607465" w:rsidP="00607465">
            <w:pPr>
              <w:contextualSpacing/>
              <w:rPr>
                <w:bCs/>
                <w:lang w:val="kk-KZ"/>
              </w:rPr>
            </w:pPr>
            <w:r w:rsidRPr="00C23051">
              <w:rPr>
                <w:bCs/>
                <w:lang w:val="kk-KZ"/>
              </w:rPr>
              <w:t xml:space="preserve"> - рефераттарды жазуға, оқылған мәтіннің аннотациясына жазуға дағдылану</w:t>
            </w:r>
            <w:r w:rsidR="00C23051">
              <w:rPr>
                <w:bCs/>
                <w:lang w:val="kk-KZ"/>
              </w:rPr>
              <w:t>ға</w:t>
            </w:r>
            <w:r w:rsidRPr="00C23051">
              <w:rPr>
                <w:bCs/>
                <w:lang w:val="kk-KZ"/>
              </w:rPr>
              <w:t>.</w:t>
            </w:r>
          </w:p>
          <w:p w:rsidR="00473CEA" w:rsidRPr="00473CEA" w:rsidRDefault="00473CEA" w:rsidP="00473CEA">
            <w:pPr>
              <w:jc w:val="both"/>
              <w:rPr>
                <w:lang w:val="kk-KZ"/>
              </w:rPr>
            </w:pPr>
            <w:r w:rsidRPr="00473CEA">
              <w:rPr>
                <w:lang w:val="kk-KZ"/>
              </w:rPr>
              <w:t>- қытай тілінде танымдық мәтіндерді оқу барысында сөздік қолданбай мәтіннің тақырыбы мен негізгі ойын табуға;</w:t>
            </w:r>
          </w:p>
          <w:p w:rsidR="00473CEA" w:rsidRPr="00473CEA" w:rsidRDefault="00473CEA" w:rsidP="00473CEA">
            <w:pPr>
              <w:jc w:val="both"/>
              <w:rPr>
                <w:lang w:val="kk-KZ"/>
              </w:rPr>
            </w:pPr>
            <w:r w:rsidRPr="00473CEA">
              <w:rPr>
                <w:lang w:val="kk-KZ"/>
              </w:rPr>
              <w:t>- қытай тілінде тапсырылған мәтінге қисынды және грамматикалық дұрыс пікір құруға;</w:t>
            </w:r>
          </w:p>
          <w:p w:rsidR="00930B21" w:rsidRPr="007F1266" w:rsidRDefault="001A0563" w:rsidP="00D90F0E">
            <w:pPr>
              <w:shd w:val="clear" w:color="auto" w:fill="FFFFFF"/>
              <w:contextualSpacing/>
              <w:jc w:val="both"/>
              <w:rPr>
                <w:lang w:val="kk-KZ"/>
              </w:rPr>
            </w:pPr>
            <w:r w:rsidRPr="007F1266">
              <w:rPr>
                <w:lang w:val="kk-KZ"/>
              </w:rPr>
              <w:t>-ойын сауатты</w:t>
            </w:r>
            <w:r w:rsidR="00787017" w:rsidRPr="007F1266">
              <w:rPr>
                <w:lang w:val="kk-KZ"/>
              </w:rPr>
              <w:t xml:space="preserve"> әрі тез</w:t>
            </w:r>
            <w:r w:rsidRPr="007F1266">
              <w:rPr>
                <w:lang w:val="kk-KZ"/>
              </w:rPr>
              <w:t>, мәдениетті жеткізу</w:t>
            </w:r>
            <w:r w:rsidR="00930B21" w:rsidRPr="007F1266">
              <w:rPr>
                <w:lang w:val="kk-KZ" w:eastAsia="zh-CN"/>
              </w:rPr>
              <w:t>,</w:t>
            </w:r>
            <w:r w:rsidR="00930B21" w:rsidRPr="007F1266">
              <w:rPr>
                <w:lang w:val="kk-KZ"/>
              </w:rPr>
              <w:t xml:space="preserve"> жалпы мәдени-филологиялық танымын кеңейту</w:t>
            </w:r>
            <w:r w:rsidR="00C23051">
              <w:rPr>
                <w:lang w:val="kk-KZ"/>
              </w:rPr>
              <w:t>ге</w:t>
            </w:r>
            <w:r w:rsidR="00930B21" w:rsidRPr="007F1266">
              <w:rPr>
                <w:lang w:val="kk-KZ" w:eastAsia="zh-CN"/>
              </w:rPr>
              <w:t xml:space="preserve"> </w:t>
            </w:r>
            <w:r w:rsidRPr="007F1266">
              <w:rPr>
                <w:lang w:val="kk-KZ"/>
              </w:rPr>
              <w:t>;</w:t>
            </w:r>
            <w:r w:rsidR="00930B21" w:rsidRPr="007F1266">
              <w:rPr>
                <w:lang w:val="kk-KZ"/>
              </w:rPr>
              <w:t xml:space="preserve"> </w:t>
            </w:r>
          </w:p>
          <w:p w:rsidR="001A0563" w:rsidRPr="007F1266" w:rsidRDefault="00930B21" w:rsidP="00D90F0E">
            <w:pPr>
              <w:shd w:val="clear" w:color="auto" w:fill="FFFFFF"/>
              <w:contextualSpacing/>
              <w:jc w:val="both"/>
              <w:rPr>
                <w:lang w:val="kk-KZ"/>
              </w:rPr>
            </w:pPr>
            <w:r w:rsidRPr="007F1266">
              <w:rPr>
                <w:lang w:val="kk-KZ"/>
              </w:rPr>
              <w:t xml:space="preserve">-өзінің жеке </w:t>
            </w:r>
            <w:r w:rsidR="00C23051">
              <w:rPr>
                <w:lang w:val="kk-KZ"/>
              </w:rPr>
              <w:t xml:space="preserve">жазу және оқу </w:t>
            </w:r>
            <w:r w:rsidRPr="007F1266">
              <w:rPr>
                <w:lang w:val="kk-KZ"/>
              </w:rPr>
              <w:t>стилін қалыптастыру</w:t>
            </w:r>
            <w:r w:rsidR="00C23051">
              <w:rPr>
                <w:lang w:val="kk-KZ"/>
              </w:rPr>
              <w:t>ға</w:t>
            </w:r>
            <w:r w:rsidRPr="007F1266">
              <w:rPr>
                <w:lang w:val="kk-KZ"/>
              </w:rPr>
              <w:t>;</w:t>
            </w:r>
          </w:p>
          <w:p w:rsidR="00437EDA" w:rsidRPr="007F1266" w:rsidRDefault="00787017" w:rsidP="00A73696">
            <w:pPr>
              <w:shd w:val="clear" w:color="auto" w:fill="FFFFFF"/>
              <w:contextualSpacing/>
              <w:jc w:val="both"/>
              <w:rPr>
                <w:lang w:val="kk-KZ"/>
              </w:rPr>
            </w:pPr>
            <w:r w:rsidRPr="007F1266">
              <w:rPr>
                <w:lang w:val="kk-KZ"/>
              </w:rPr>
              <w:t>-</w:t>
            </w:r>
            <w:r w:rsidR="001A0563" w:rsidRPr="007F1266">
              <w:rPr>
                <w:lang w:val="kk-KZ"/>
              </w:rPr>
              <w:t xml:space="preserve">тұрақты сөздер мен </w:t>
            </w:r>
            <w:r w:rsidRPr="007F1266">
              <w:rPr>
                <w:lang w:val="kk-KZ"/>
              </w:rPr>
              <w:t>идиомаларды, астарлы сөздер мен мақал-мәтелдерді нақты, орынды қолдана білу</w:t>
            </w:r>
            <w:r w:rsidR="00C23051">
              <w:rPr>
                <w:lang w:val="kk-KZ"/>
              </w:rPr>
              <w:t>ге</w:t>
            </w:r>
            <w:r w:rsidRPr="007F1266">
              <w:rPr>
                <w:lang w:val="kk-KZ"/>
              </w:rPr>
              <w:t>.</w:t>
            </w:r>
          </w:p>
        </w:tc>
      </w:tr>
      <w:tr w:rsidR="00DF2D93" w:rsidRPr="00DA12D4" w:rsidTr="00437EDA">
        <w:tc>
          <w:tcPr>
            <w:tcW w:w="2127" w:type="dxa"/>
            <w:tcBorders>
              <w:top w:val="single" w:sz="4" w:space="0" w:color="000000"/>
              <w:left w:val="single" w:sz="4" w:space="0" w:color="000000"/>
              <w:bottom w:val="single" w:sz="4" w:space="0" w:color="000000"/>
              <w:right w:val="single" w:sz="4" w:space="0" w:color="000000"/>
            </w:tcBorders>
          </w:tcPr>
          <w:p w:rsidR="00DF2D93" w:rsidRPr="007F1266" w:rsidRDefault="00DF2D93" w:rsidP="00655C80">
            <w:pPr>
              <w:rPr>
                <w:lang w:val="kk-KZ"/>
              </w:rPr>
            </w:pPr>
            <w:r w:rsidRPr="007F1266">
              <w:rPr>
                <w:lang w:val="kk-KZ"/>
              </w:rPr>
              <w:t>Пререквизит-</w:t>
            </w:r>
          </w:p>
          <w:p w:rsidR="00DF2D93" w:rsidRPr="007F1266" w:rsidRDefault="00DF2D93" w:rsidP="00655C80">
            <w:pPr>
              <w:rPr>
                <w:lang w:val="kk-KZ"/>
              </w:rPr>
            </w:pPr>
            <w:r w:rsidRPr="007F1266">
              <w:rPr>
                <w:lang w:val="kk-KZ"/>
              </w:rPr>
              <w:t xml:space="preserve">тері </w:t>
            </w:r>
          </w:p>
        </w:tc>
        <w:tc>
          <w:tcPr>
            <w:tcW w:w="7938" w:type="dxa"/>
            <w:gridSpan w:val="9"/>
            <w:tcBorders>
              <w:top w:val="single" w:sz="4" w:space="0" w:color="000000"/>
              <w:left w:val="single" w:sz="4" w:space="0" w:color="000000"/>
              <w:bottom w:val="single" w:sz="4" w:space="0" w:color="000000"/>
              <w:right w:val="single" w:sz="4" w:space="0" w:color="000000"/>
            </w:tcBorders>
          </w:tcPr>
          <w:p w:rsidR="00DF2D93" w:rsidRPr="00CC5DDB" w:rsidRDefault="008C4938" w:rsidP="00FF7913">
            <w:pPr>
              <w:pStyle w:val="1"/>
              <w:contextualSpacing/>
              <w:rPr>
                <w:snapToGrid w:val="0"/>
                <w:sz w:val="24"/>
                <w:szCs w:val="24"/>
                <w:lang w:val="kk-KZ"/>
              </w:rPr>
            </w:pPr>
            <w:r w:rsidRPr="008C4938">
              <w:rPr>
                <w:rFonts w:asciiTheme="majorBidi" w:hAnsiTheme="majorBidi" w:cstheme="majorBidi"/>
                <w:bCs/>
                <w:sz w:val="24"/>
                <w:szCs w:val="24"/>
                <w:lang w:val="kk-KZ"/>
              </w:rPr>
              <w:t>«POPT 3505» қоғамдық-саяси мәтіндерді аудару</w:t>
            </w:r>
          </w:p>
        </w:tc>
      </w:tr>
      <w:tr w:rsidR="00DF2D93" w:rsidRPr="00DA12D4" w:rsidTr="00437EDA">
        <w:tc>
          <w:tcPr>
            <w:tcW w:w="2127" w:type="dxa"/>
            <w:tcBorders>
              <w:top w:val="single" w:sz="4" w:space="0" w:color="000000"/>
              <w:left w:val="single" w:sz="4" w:space="0" w:color="000000"/>
              <w:bottom w:val="single" w:sz="4" w:space="0" w:color="000000"/>
              <w:right w:val="single" w:sz="4" w:space="0" w:color="000000"/>
            </w:tcBorders>
          </w:tcPr>
          <w:p w:rsidR="00DF2D93" w:rsidRPr="007F1266" w:rsidRDefault="00DF2D93" w:rsidP="001A2021">
            <w:pPr>
              <w:rPr>
                <w:lang w:val="kk-KZ"/>
              </w:rPr>
            </w:pPr>
            <w:r w:rsidRPr="007F1266">
              <w:rPr>
                <w:lang w:val="kk-KZ"/>
              </w:rPr>
              <w:t>Постреквизиттер</w:t>
            </w:r>
          </w:p>
        </w:tc>
        <w:tc>
          <w:tcPr>
            <w:tcW w:w="7938" w:type="dxa"/>
            <w:gridSpan w:val="9"/>
            <w:tcBorders>
              <w:top w:val="single" w:sz="4" w:space="0" w:color="000000"/>
              <w:left w:val="single" w:sz="4" w:space="0" w:color="000000"/>
              <w:bottom w:val="single" w:sz="4" w:space="0" w:color="000000"/>
              <w:right w:val="single" w:sz="4" w:space="0" w:color="000000"/>
            </w:tcBorders>
          </w:tcPr>
          <w:p w:rsidR="00DF2D93" w:rsidRPr="00CC5DDB" w:rsidRDefault="008C4938" w:rsidP="001A2021">
            <w:pPr>
              <w:rPr>
                <w:lang w:val="kk-KZ"/>
              </w:rPr>
            </w:pPr>
            <w:r>
              <w:rPr>
                <w:bCs/>
                <w:lang w:val="kk-KZ"/>
              </w:rPr>
              <w:t>-</w:t>
            </w:r>
            <w:bookmarkStart w:id="0" w:name="_GoBack"/>
            <w:bookmarkEnd w:id="0"/>
          </w:p>
        </w:tc>
      </w:tr>
      <w:tr w:rsidR="00DF2D93" w:rsidRPr="007F1266" w:rsidTr="00437EDA">
        <w:tc>
          <w:tcPr>
            <w:tcW w:w="2127" w:type="dxa"/>
            <w:tcBorders>
              <w:top w:val="single" w:sz="4" w:space="0" w:color="000000"/>
              <w:left w:val="single" w:sz="4" w:space="0" w:color="000000"/>
              <w:bottom w:val="single" w:sz="4" w:space="0" w:color="000000"/>
              <w:right w:val="single" w:sz="4" w:space="0" w:color="000000"/>
            </w:tcBorders>
          </w:tcPr>
          <w:p w:rsidR="00DF2D93" w:rsidRPr="007F1266" w:rsidRDefault="00DF2D93" w:rsidP="001A2021">
            <w:pPr>
              <w:rPr>
                <w:lang w:val="kk-KZ"/>
              </w:rPr>
            </w:pPr>
            <w:r w:rsidRPr="007F1266">
              <w:rPr>
                <w:rStyle w:val="shorttext"/>
                <w:bCs/>
                <w:lang w:val="kk-KZ"/>
              </w:rPr>
              <w:t>Әдебиеттер және ресурстар</w:t>
            </w:r>
          </w:p>
        </w:tc>
        <w:tc>
          <w:tcPr>
            <w:tcW w:w="7938" w:type="dxa"/>
            <w:gridSpan w:val="9"/>
            <w:tcBorders>
              <w:top w:val="single" w:sz="4" w:space="0" w:color="000000"/>
              <w:left w:val="single" w:sz="4" w:space="0" w:color="000000"/>
              <w:bottom w:val="single" w:sz="4" w:space="0" w:color="000000"/>
              <w:right w:val="single" w:sz="4" w:space="0" w:color="000000"/>
            </w:tcBorders>
          </w:tcPr>
          <w:p w:rsidR="00447C7A" w:rsidRPr="007F1266" w:rsidRDefault="00DF2D93" w:rsidP="00761B48">
            <w:pPr>
              <w:pStyle w:val="a4"/>
              <w:spacing w:after="0"/>
              <w:ind w:left="0"/>
              <w:jc w:val="both"/>
              <w:rPr>
                <w:lang w:val="en-US"/>
              </w:rPr>
            </w:pPr>
            <w:r w:rsidRPr="007F1266">
              <w:rPr>
                <w:b/>
                <w:lang w:val="kk-KZ"/>
              </w:rPr>
              <w:t>Әдебиет</w:t>
            </w:r>
            <w:r w:rsidRPr="007F1266">
              <w:rPr>
                <w:b/>
                <w:lang w:val="kk-KZ" w:eastAsia="zh-CN"/>
              </w:rPr>
              <w:t>тер:</w:t>
            </w:r>
            <w:r w:rsidRPr="007F1266">
              <w:rPr>
                <w:lang w:val="kk-KZ"/>
              </w:rPr>
              <w:t xml:space="preserve"> </w:t>
            </w:r>
          </w:p>
          <w:p w:rsidR="00094DD9" w:rsidRPr="007F1266" w:rsidRDefault="007B1A4E" w:rsidP="00094DD9">
            <w:pPr>
              <w:pStyle w:val="a6"/>
              <w:numPr>
                <w:ilvl w:val="0"/>
                <w:numId w:val="3"/>
              </w:numPr>
              <w:suppressAutoHyphens/>
              <w:spacing w:after="0" w:line="240" w:lineRule="auto"/>
              <w:jc w:val="both"/>
              <w:rPr>
                <w:rFonts w:ascii="Times New Roman" w:hAnsi="Times New Roman"/>
                <w:sz w:val="24"/>
                <w:szCs w:val="24"/>
                <w:lang w:val="kk-KZ" w:eastAsia="zh-CN"/>
              </w:rPr>
            </w:pPr>
            <w:r>
              <w:rPr>
                <w:rFonts w:asciiTheme="minorEastAsia" w:eastAsiaTheme="minorEastAsia" w:hAnsiTheme="minorEastAsia" w:hint="eastAsia"/>
                <w:sz w:val="24"/>
                <w:szCs w:val="24"/>
                <w:lang w:val="kk-KZ" w:eastAsia="zh-CN"/>
              </w:rPr>
              <w:t>中级汉语阅读</w:t>
            </w:r>
            <w:r w:rsidR="00094DD9" w:rsidRPr="007F1266">
              <w:rPr>
                <w:rFonts w:ascii="Times New Roman" w:hAnsi="Times New Roman"/>
                <w:sz w:val="24"/>
                <w:szCs w:val="24"/>
                <w:lang w:val="kk-KZ" w:eastAsia="zh-CN" w:bidi="kok-IN"/>
              </w:rPr>
              <w:t xml:space="preserve"> </w:t>
            </w:r>
            <w:r>
              <w:rPr>
                <w:rFonts w:ascii="Times New Roman" w:hAnsi="Times New Roman"/>
                <w:sz w:val="24"/>
                <w:szCs w:val="24"/>
                <w:lang w:val="kk-KZ" w:eastAsia="zh-CN" w:bidi="kok-IN"/>
              </w:rPr>
              <w:t>(</w:t>
            </w:r>
            <w:r>
              <w:rPr>
                <w:rFonts w:ascii="Times New Roman" w:eastAsiaTheme="minorEastAsia" w:hAnsi="Times New Roman" w:hint="eastAsia"/>
                <w:sz w:val="24"/>
                <w:szCs w:val="24"/>
                <w:lang w:val="kk-KZ" w:eastAsia="zh-CN" w:bidi="kok-IN"/>
              </w:rPr>
              <w:t>下</w:t>
            </w:r>
            <w:r>
              <w:rPr>
                <w:rFonts w:ascii="Times New Roman" w:hAnsi="Times New Roman"/>
                <w:sz w:val="24"/>
                <w:szCs w:val="24"/>
                <w:lang w:val="kk-KZ" w:eastAsia="zh-CN" w:bidi="kok-IN"/>
              </w:rPr>
              <w:t>)</w:t>
            </w:r>
            <w:r>
              <w:rPr>
                <w:rFonts w:asciiTheme="minorEastAsia" w:eastAsiaTheme="minorEastAsia" w:hAnsiTheme="minorEastAsia" w:hint="eastAsia"/>
                <w:sz w:val="24"/>
                <w:szCs w:val="24"/>
                <w:lang w:val="kk-KZ" w:eastAsia="zh-CN" w:bidi="kok-IN"/>
              </w:rPr>
              <w:t xml:space="preserve"> 发展汉语</w:t>
            </w:r>
            <w:r w:rsidR="00094DD9" w:rsidRPr="007F1266">
              <w:rPr>
                <w:rFonts w:ascii="Times New Roman" w:hAnsi="Times New Roman"/>
                <w:sz w:val="24"/>
                <w:szCs w:val="24"/>
                <w:lang w:val="kk-KZ" w:eastAsia="zh-CN" w:bidi="kok-IN"/>
              </w:rPr>
              <w:t>.</w:t>
            </w:r>
            <w:r>
              <w:rPr>
                <w:rFonts w:ascii="Times New Roman" w:hAnsi="Times New Roman"/>
                <w:sz w:val="24"/>
                <w:szCs w:val="24"/>
                <w:lang w:val="kk-KZ" w:eastAsia="zh-CN"/>
              </w:rPr>
              <w:t xml:space="preserve"> </w:t>
            </w:r>
            <w:r>
              <w:rPr>
                <w:rFonts w:asciiTheme="minorEastAsia" w:eastAsiaTheme="minorEastAsia" w:hAnsiTheme="minorEastAsia" w:hint="eastAsia"/>
                <w:sz w:val="24"/>
                <w:szCs w:val="24"/>
                <w:lang w:val="kk-KZ" w:eastAsia="zh-CN"/>
              </w:rPr>
              <w:t>张庆归</w:t>
            </w:r>
            <w:r>
              <w:rPr>
                <w:rFonts w:asciiTheme="minorHAnsi" w:eastAsiaTheme="minorEastAsia" w:hAnsiTheme="minorHAnsi"/>
                <w:sz w:val="24"/>
                <w:szCs w:val="24"/>
                <w:lang w:val="kk-KZ" w:eastAsia="zh-CN"/>
              </w:rPr>
              <w:t xml:space="preserve">. </w:t>
            </w:r>
            <w:r>
              <w:rPr>
                <w:rFonts w:ascii="Times New Roman" w:hAnsi="Times New Roman"/>
                <w:sz w:val="24"/>
                <w:szCs w:val="24"/>
                <w:lang w:val="kk-KZ" w:eastAsia="zh-CN"/>
              </w:rPr>
              <w:t>Пекин, 200</w:t>
            </w:r>
            <w:r>
              <w:rPr>
                <w:rFonts w:asciiTheme="minorEastAsia" w:eastAsiaTheme="minorEastAsia" w:hAnsiTheme="minorEastAsia" w:hint="eastAsia"/>
                <w:sz w:val="24"/>
                <w:szCs w:val="24"/>
                <w:lang w:val="kk-KZ" w:eastAsia="zh-CN"/>
              </w:rPr>
              <w:t>6</w:t>
            </w:r>
            <w:r w:rsidR="00094DD9" w:rsidRPr="007F1266">
              <w:rPr>
                <w:rFonts w:ascii="Times New Roman" w:hAnsi="Times New Roman"/>
                <w:sz w:val="24"/>
                <w:szCs w:val="24"/>
                <w:lang w:val="kk-KZ" w:eastAsia="zh-CN"/>
              </w:rPr>
              <w:t>.</w:t>
            </w:r>
          </w:p>
          <w:p w:rsidR="00447C7A" w:rsidRPr="007F1266" w:rsidRDefault="00447C7A" w:rsidP="00447C7A">
            <w:pPr>
              <w:pStyle w:val="a6"/>
              <w:numPr>
                <w:ilvl w:val="0"/>
                <w:numId w:val="3"/>
              </w:numPr>
              <w:suppressAutoHyphens/>
              <w:spacing w:after="0" w:line="240" w:lineRule="auto"/>
              <w:jc w:val="both"/>
              <w:rPr>
                <w:rFonts w:ascii="Times New Roman" w:hAnsi="Times New Roman"/>
                <w:sz w:val="24"/>
                <w:szCs w:val="24"/>
                <w:lang w:val="kk-KZ" w:eastAsia="zh-CN"/>
              </w:rPr>
            </w:pPr>
            <w:r w:rsidRPr="007F1266">
              <w:rPr>
                <w:rFonts w:ascii="Times New Roman" w:hAnsi="Times New Roman"/>
                <w:sz w:val="24"/>
                <w:szCs w:val="24"/>
                <w:lang w:val="kk-KZ" w:eastAsia="zh-CN"/>
              </w:rPr>
              <w:t>新使用汉语课本</w:t>
            </w:r>
            <w:r w:rsidRPr="007F1266">
              <w:rPr>
                <w:rFonts w:ascii="Times New Roman" w:hAnsi="Times New Roman"/>
                <w:sz w:val="24"/>
                <w:szCs w:val="24"/>
                <w:lang w:val="kk-KZ" w:eastAsia="zh-CN"/>
              </w:rPr>
              <w:t xml:space="preserve"> </w:t>
            </w:r>
            <w:r w:rsidRPr="007F1266">
              <w:rPr>
                <w:rFonts w:ascii="Times New Roman" w:hAnsi="Times New Roman"/>
                <w:sz w:val="24"/>
                <w:szCs w:val="24"/>
                <w:lang w:eastAsia="zh-CN"/>
              </w:rPr>
              <w:t>(</w:t>
            </w:r>
            <w:proofErr w:type="spellStart"/>
            <w:r w:rsidRPr="007F1266">
              <w:rPr>
                <w:rFonts w:ascii="Times New Roman" w:hAnsi="Times New Roman"/>
                <w:sz w:val="24"/>
                <w:szCs w:val="24"/>
                <w:lang w:val="en-US" w:eastAsia="zh-CN"/>
              </w:rPr>
              <w:t>Xin</w:t>
            </w:r>
            <w:proofErr w:type="spellEnd"/>
            <w:r w:rsidRPr="007F1266">
              <w:rPr>
                <w:rFonts w:ascii="Times New Roman" w:hAnsi="Times New Roman"/>
                <w:sz w:val="24"/>
                <w:szCs w:val="24"/>
                <w:lang w:eastAsia="zh-CN"/>
              </w:rPr>
              <w:t xml:space="preserve"> </w:t>
            </w:r>
            <w:proofErr w:type="spellStart"/>
            <w:r w:rsidRPr="007F1266">
              <w:rPr>
                <w:rFonts w:ascii="Times New Roman" w:hAnsi="Times New Roman"/>
                <w:sz w:val="24"/>
                <w:szCs w:val="24"/>
                <w:lang w:val="en-US" w:eastAsia="zh-CN"/>
              </w:rPr>
              <w:t>shiyong</w:t>
            </w:r>
            <w:proofErr w:type="spellEnd"/>
            <w:r w:rsidRPr="007F1266">
              <w:rPr>
                <w:rFonts w:ascii="Times New Roman" w:hAnsi="Times New Roman"/>
                <w:sz w:val="24"/>
                <w:szCs w:val="24"/>
                <w:lang w:eastAsia="zh-CN"/>
              </w:rPr>
              <w:t xml:space="preserve"> </w:t>
            </w:r>
            <w:proofErr w:type="spellStart"/>
            <w:r w:rsidRPr="007F1266">
              <w:rPr>
                <w:rFonts w:ascii="Times New Roman" w:hAnsi="Times New Roman"/>
                <w:sz w:val="24"/>
                <w:szCs w:val="24"/>
                <w:lang w:val="en-US" w:eastAsia="zh-CN"/>
              </w:rPr>
              <w:t>hanyu</w:t>
            </w:r>
            <w:proofErr w:type="spellEnd"/>
            <w:r w:rsidRPr="007F1266">
              <w:rPr>
                <w:rFonts w:ascii="Times New Roman" w:hAnsi="Times New Roman"/>
                <w:sz w:val="24"/>
                <w:szCs w:val="24"/>
                <w:lang w:eastAsia="zh-CN"/>
              </w:rPr>
              <w:t xml:space="preserve"> </w:t>
            </w:r>
            <w:proofErr w:type="spellStart"/>
            <w:r w:rsidRPr="007F1266">
              <w:rPr>
                <w:rFonts w:ascii="Times New Roman" w:hAnsi="Times New Roman"/>
                <w:sz w:val="24"/>
                <w:szCs w:val="24"/>
                <w:lang w:val="en-US" w:eastAsia="zh-CN"/>
              </w:rPr>
              <w:t>keben</w:t>
            </w:r>
            <w:proofErr w:type="spellEnd"/>
            <w:r w:rsidRPr="007F1266">
              <w:rPr>
                <w:rFonts w:ascii="Times New Roman" w:hAnsi="Times New Roman"/>
                <w:sz w:val="24"/>
                <w:szCs w:val="24"/>
                <w:lang w:eastAsia="zh-CN"/>
              </w:rPr>
              <w:t xml:space="preserve">) </w:t>
            </w:r>
            <w:r w:rsidR="00FF7913">
              <w:rPr>
                <w:rFonts w:ascii="Times New Roman" w:hAnsi="Times New Roman"/>
                <w:sz w:val="24"/>
                <w:szCs w:val="24"/>
                <w:lang w:val="kk-KZ" w:eastAsia="zh-CN"/>
              </w:rPr>
              <w:t>5</w:t>
            </w:r>
            <w:r w:rsidRPr="007F1266">
              <w:rPr>
                <w:rFonts w:ascii="Times New Roman" w:hAnsi="Times New Roman"/>
                <w:sz w:val="24"/>
                <w:szCs w:val="24"/>
                <w:lang w:val="kk-KZ" w:eastAsia="zh-CN"/>
              </w:rPr>
              <w:t>-том</w:t>
            </w:r>
            <w:r w:rsidRPr="007F1266">
              <w:rPr>
                <w:rFonts w:ascii="Times New Roman" w:hAnsi="Times New Roman"/>
                <w:sz w:val="24"/>
                <w:szCs w:val="24"/>
                <w:lang w:val="en-US" w:eastAsia="zh-CN"/>
              </w:rPr>
              <w:t xml:space="preserve"> </w:t>
            </w:r>
            <w:r w:rsidRPr="007F1266">
              <w:rPr>
                <w:rFonts w:ascii="Times New Roman" w:hAnsi="Times New Roman"/>
                <w:sz w:val="24"/>
                <w:szCs w:val="24"/>
                <w:lang w:val="kk-KZ" w:eastAsia="zh-CN"/>
              </w:rPr>
              <w:t>刘珣，张微</w:t>
            </w:r>
            <w:r w:rsidRPr="007F1266">
              <w:rPr>
                <w:rFonts w:ascii="Times New Roman" w:hAnsi="Times New Roman"/>
                <w:sz w:val="24"/>
                <w:szCs w:val="24"/>
                <w:lang w:val="kk-KZ" w:eastAsia="zh-CN"/>
              </w:rPr>
              <w:t>. Пекин, 2006.</w:t>
            </w:r>
          </w:p>
          <w:p w:rsidR="00447C7A" w:rsidRPr="007F1266" w:rsidRDefault="00447C7A" w:rsidP="00447C7A">
            <w:pPr>
              <w:pStyle w:val="a6"/>
              <w:numPr>
                <w:ilvl w:val="0"/>
                <w:numId w:val="3"/>
              </w:numPr>
              <w:suppressAutoHyphens/>
              <w:spacing w:after="0" w:line="240" w:lineRule="auto"/>
              <w:jc w:val="both"/>
              <w:rPr>
                <w:rFonts w:ascii="Times New Roman" w:hAnsi="Times New Roman"/>
                <w:sz w:val="24"/>
                <w:szCs w:val="24"/>
                <w:lang w:val="kk-KZ" w:eastAsia="zh-CN"/>
              </w:rPr>
            </w:pPr>
            <w:r w:rsidRPr="007F1266">
              <w:rPr>
                <w:rFonts w:ascii="Times New Roman" w:hAnsi="Times New Roman"/>
                <w:sz w:val="24"/>
                <w:szCs w:val="24"/>
                <w:lang w:val="kk-KZ" w:eastAsia="zh-CN"/>
              </w:rPr>
              <w:t>新概念实用汉语教程</w:t>
            </w:r>
            <w:r w:rsidRPr="007F1266">
              <w:rPr>
                <w:rFonts w:ascii="Times New Roman" w:hAnsi="Times New Roman"/>
                <w:sz w:val="24"/>
                <w:szCs w:val="24"/>
                <w:lang w:val="kk-KZ" w:eastAsia="zh-CN"/>
              </w:rPr>
              <w:t xml:space="preserve"> </w:t>
            </w:r>
            <w:r w:rsidRPr="007F1266">
              <w:rPr>
                <w:rFonts w:ascii="Times New Roman" w:hAnsi="Times New Roman"/>
                <w:sz w:val="24"/>
                <w:szCs w:val="24"/>
                <w:lang w:eastAsia="zh-CN"/>
              </w:rPr>
              <w:t>(</w:t>
            </w:r>
            <w:proofErr w:type="spellStart"/>
            <w:r w:rsidRPr="007F1266">
              <w:rPr>
                <w:rFonts w:ascii="Times New Roman" w:hAnsi="Times New Roman"/>
                <w:sz w:val="24"/>
                <w:szCs w:val="24"/>
                <w:lang w:val="en-US" w:eastAsia="zh-CN"/>
              </w:rPr>
              <w:t>Xin</w:t>
            </w:r>
            <w:proofErr w:type="spellEnd"/>
            <w:r w:rsidRPr="007F1266">
              <w:rPr>
                <w:rFonts w:ascii="Times New Roman" w:hAnsi="Times New Roman"/>
                <w:sz w:val="24"/>
                <w:szCs w:val="24"/>
                <w:lang w:eastAsia="zh-CN"/>
              </w:rPr>
              <w:t xml:space="preserve"> </w:t>
            </w:r>
            <w:proofErr w:type="spellStart"/>
            <w:r w:rsidRPr="007F1266">
              <w:rPr>
                <w:rFonts w:ascii="Times New Roman" w:hAnsi="Times New Roman"/>
                <w:sz w:val="24"/>
                <w:szCs w:val="24"/>
                <w:lang w:val="en-US" w:eastAsia="zh-CN"/>
              </w:rPr>
              <w:t>gaikuan</w:t>
            </w:r>
            <w:proofErr w:type="spellEnd"/>
            <w:r w:rsidRPr="007F1266">
              <w:rPr>
                <w:rFonts w:ascii="Times New Roman" w:hAnsi="Times New Roman"/>
                <w:sz w:val="24"/>
                <w:szCs w:val="24"/>
                <w:lang w:eastAsia="zh-CN"/>
              </w:rPr>
              <w:t xml:space="preserve"> </w:t>
            </w:r>
            <w:proofErr w:type="spellStart"/>
            <w:r w:rsidRPr="007F1266">
              <w:rPr>
                <w:rFonts w:ascii="Times New Roman" w:hAnsi="Times New Roman"/>
                <w:sz w:val="24"/>
                <w:szCs w:val="24"/>
                <w:lang w:val="en-US" w:eastAsia="zh-CN"/>
              </w:rPr>
              <w:t>shiyong</w:t>
            </w:r>
            <w:proofErr w:type="spellEnd"/>
            <w:r w:rsidRPr="007F1266">
              <w:rPr>
                <w:rFonts w:ascii="Times New Roman" w:hAnsi="Times New Roman"/>
                <w:sz w:val="24"/>
                <w:szCs w:val="24"/>
                <w:lang w:eastAsia="zh-CN"/>
              </w:rPr>
              <w:t xml:space="preserve"> </w:t>
            </w:r>
            <w:proofErr w:type="spellStart"/>
            <w:r w:rsidRPr="007F1266">
              <w:rPr>
                <w:rFonts w:ascii="Times New Roman" w:hAnsi="Times New Roman"/>
                <w:sz w:val="24"/>
                <w:szCs w:val="24"/>
                <w:lang w:val="en-US" w:eastAsia="zh-CN"/>
              </w:rPr>
              <w:t>hanyu</w:t>
            </w:r>
            <w:proofErr w:type="spellEnd"/>
            <w:r w:rsidRPr="007F1266">
              <w:rPr>
                <w:rFonts w:ascii="Times New Roman" w:hAnsi="Times New Roman"/>
                <w:sz w:val="24"/>
                <w:szCs w:val="24"/>
                <w:lang w:eastAsia="zh-CN"/>
              </w:rPr>
              <w:t xml:space="preserve"> </w:t>
            </w:r>
            <w:proofErr w:type="spellStart"/>
            <w:r w:rsidRPr="007F1266">
              <w:rPr>
                <w:rFonts w:ascii="Times New Roman" w:hAnsi="Times New Roman"/>
                <w:sz w:val="24"/>
                <w:szCs w:val="24"/>
                <w:lang w:val="en-US" w:eastAsia="zh-CN"/>
              </w:rPr>
              <w:t>jiaocheng</w:t>
            </w:r>
            <w:proofErr w:type="spellEnd"/>
            <w:r w:rsidRPr="007F1266">
              <w:rPr>
                <w:rFonts w:ascii="Times New Roman" w:hAnsi="Times New Roman"/>
                <w:sz w:val="24"/>
                <w:szCs w:val="24"/>
                <w:lang w:eastAsia="zh-CN"/>
              </w:rPr>
              <w:t>)</w:t>
            </w:r>
            <w:r w:rsidRPr="007F1266">
              <w:rPr>
                <w:rFonts w:ascii="Times New Roman" w:hAnsi="Times New Roman"/>
                <w:sz w:val="24"/>
                <w:szCs w:val="24"/>
                <w:lang w:val="kk-KZ" w:eastAsia="zh-CN"/>
              </w:rPr>
              <w:t xml:space="preserve"> 1-том </w:t>
            </w:r>
            <w:r w:rsidRPr="007F1266">
              <w:rPr>
                <w:rFonts w:ascii="Times New Roman" w:hAnsi="Times New Roman"/>
                <w:sz w:val="24"/>
                <w:szCs w:val="24"/>
                <w:lang w:eastAsia="zh-CN"/>
              </w:rPr>
              <w:t xml:space="preserve"> </w:t>
            </w:r>
            <w:r w:rsidRPr="007F1266">
              <w:rPr>
                <w:rFonts w:ascii="Times New Roman" w:hAnsi="Times New Roman"/>
                <w:sz w:val="24"/>
                <w:szCs w:val="24"/>
                <w:lang w:val="kk-KZ" w:eastAsia="zh-CN"/>
              </w:rPr>
              <w:t>Ф.Н. Дәулет.  Алматы, 2015.</w:t>
            </w:r>
          </w:p>
          <w:p w:rsidR="00447C7A" w:rsidRPr="007F1266" w:rsidRDefault="00447C7A" w:rsidP="00447C7A">
            <w:pPr>
              <w:pStyle w:val="a6"/>
              <w:numPr>
                <w:ilvl w:val="0"/>
                <w:numId w:val="3"/>
              </w:numPr>
              <w:suppressAutoHyphens/>
              <w:spacing w:after="0" w:line="240" w:lineRule="auto"/>
              <w:jc w:val="both"/>
              <w:rPr>
                <w:rFonts w:ascii="Times New Roman" w:hAnsi="Times New Roman"/>
                <w:sz w:val="24"/>
                <w:szCs w:val="24"/>
                <w:lang w:val="kk-KZ" w:eastAsia="zh-CN" w:bidi="kok-IN"/>
              </w:rPr>
            </w:pPr>
            <w:r w:rsidRPr="007F1266">
              <w:rPr>
                <w:rFonts w:ascii="Times New Roman" w:hAnsi="Times New Roman"/>
                <w:sz w:val="24"/>
                <w:szCs w:val="24"/>
                <w:lang w:val="kk-KZ" w:eastAsia="zh-CN" w:bidi="kok-IN"/>
              </w:rPr>
              <w:t>发展汉语</w:t>
            </w:r>
            <w:r w:rsidRPr="007F1266">
              <w:rPr>
                <w:rFonts w:ascii="Times New Roman" w:hAnsi="Times New Roman"/>
                <w:sz w:val="24"/>
                <w:szCs w:val="24"/>
                <w:lang w:val="kk-KZ" w:eastAsia="zh-CN" w:bidi="kok-IN"/>
              </w:rPr>
              <w:t>.</w:t>
            </w:r>
            <w:r w:rsidRPr="007F1266">
              <w:rPr>
                <w:rFonts w:ascii="Times New Roman" w:hAnsi="Times New Roman"/>
                <w:sz w:val="24"/>
                <w:szCs w:val="24"/>
                <w:lang w:val="kk-KZ" w:eastAsia="zh-CN" w:bidi="kok-IN"/>
              </w:rPr>
              <w:t>初级汉语</w:t>
            </w:r>
            <w:r w:rsidRPr="007F1266">
              <w:rPr>
                <w:rFonts w:ascii="Times New Roman" w:hAnsi="Times New Roman"/>
                <w:sz w:val="24"/>
                <w:szCs w:val="24"/>
                <w:lang w:val="kk-KZ" w:eastAsia="zh-CN" w:bidi="kok-IN"/>
              </w:rPr>
              <w:t xml:space="preserve"> </w:t>
            </w:r>
            <w:r w:rsidRPr="007F1266">
              <w:rPr>
                <w:rFonts w:ascii="Times New Roman" w:hAnsi="Times New Roman"/>
                <w:sz w:val="24"/>
                <w:szCs w:val="24"/>
                <w:lang w:eastAsia="zh-CN" w:bidi="kok-IN"/>
              </w:rPr>
              <w:t>(</w:t>
            </w:r>
            <w:proofErr w:type="spellStart"/>
            <w:r w:rsidRPr="007F1266">
              <w:rPr>
                <w:rFonts w:ascii="Times New Roman" w:hAnsi="Times New Roman"/>
                <w:sz w:val="24"/>
                <w:szCs w:val="24"/>
                <w:lang w:val="en-US" w:eastAsia="zh-CN" w:bidi="kok-IN"/>
              </w:rPr>
              <w:t>Fazhan</w:t>
            </w:r>
            <w:proofErr w:type="spellEnd"/>
            <w:r w:rsidRPr="007F1266">
              <w:rPr>
                <w:rFonts w:ascii="Times New Roman" w:hAnsi="Times New Roman"/>
                <w:sz w:val="24"/>
                <w:szCs w:val="24"/>
                <w:lang w:eastAsia="zh-CN" w:bidi="kok-IN"/>
              </w:rPr>
              <w:t xml:space="preserve"> </w:t>
            </w:r>
            <w:proofErr w:type="spellStart"/>
            <w:r w:rsidRPr="007F1266">
              <w:rPr>
                <w:rFonts w:ascii="Times New Roman" w:hAnsi="Times New Roman"/>
                <w:sz w:val="24"/>
                <w:szCs w:val="24"/>
                <w:lang w:val="en-US" w:eastAsia="zh-CN" w:bidi="kok-IN"/>
              </w:rPr>
              <w:t>hanyu</w:t>
            </w:r>
            <w:proofErr w:type="spellEnd"/>
            <w:r w:rsidRPr="007F1266">
              <w:rPr>
                <w:rFonts w:ascii="Times New Roman" w:hAnsi="Times New Roman"/>
                <w:sz w:val="24"/>
                <w:szCs w:val="24"/>
                <w:lang w:eastAsia="zh-CN" w:bidi="kok-IN"/>
              </w:rPr>
              <w:t xml:space="preserve">. </w:t>
            </w:r>
            <w:proofErr w:type="spellStart"/>
            <w:r w:rsidRPr="007F1266">
              <w:rPr>
                <w:rFonts w:ascii="Times New Roman" w:hAnsi="Times New Roman"/>
                <w:sz w:val="24"/>
                <w:szCs w:val="24"/>
                <w:lang w:val="en-US" w:eastAsia="zh-CN" w:bidi="kok-IN"/>
              </w:rPr>
              <w:t>Chuji</w:t>
            </w:r>
            <w:proofErr w:type="spellEnd"/>
            <w:r w:rsidRPr="007F1266">
              <w:rPr>
                <w:rFonts w:ascii="Times New Roman" w:hAnsi="Times New Roman"/>
                <w:sz w:val="24"/>
                <w:szCs w:val="24"/>
                <w:lang w:eastAsia="zh-CN" w:bidi="kok-IN"/>
              </w:rPr>
              <w:t xml:space="preserve"> </w:t>
            </w:r>
            <w:proofErr w:type="spellStart"/>
            <w:r w:rsidRPr="007F1266">
              <w:rPr>
                <w:rFonts w:ascii="Times New Roman" w:hAnsi="Times New Roman"/>
                <w:sz w:val="24"/>
                <w:szCs w:val="24"/>
                <w:lang w:val="en-US" w:eastAsia="zh-CN" w:bidi="kok-IN"/>
              </w:rPr>
              <w:t>hanyu</w:t>
            </w:r>
            <w:proofErr w:type="spellEnd"/>
            <w:r w:rsidRPr="007F1266">
              <w:rPr>
                <w:rFonts w:ascii="Times New Roman" w:hAnsi="Times New Roman"/>
                <w:sz w:val="24"/>
                <w:szCs w:val="24"/>
                <w:lang w:val="en-US" w:eastAsia="zh-CN" w:bidi="kok-IN"/>
              </w:rPr>
              <w:t xml:space="preserve">) </w:t>
            </w:r>
            <w:r w:rsidRPr="007F1266">
              <w:rPr>
                <w:rFonts w:ascii="Times New Roman" w:hAnsi="Times New Roman"/>
                <w:sz w:val="24"/>
                <w:szCs w:val="24"/>
                <w:lang w:val="kk-KZ" w:eastAsia="zh-CN"/>
              </w:rPr>
              <w:t xml:space="preserve">2-том Пекин, </w:t>
            </w:r>
            <w:r w:rsidRPr="007F1266">
              <w:rPr>
                <w:rFonts w:ascii="Times New Roman" w:hAnsi="Times New Roman"/>
                <w:sz w:val="24"/>
                <w:szCs w:val="24"/>
                <w:lang w:val="kk-KZ" w:eastAsia="zh-CN" w:bidi="kok-IN"/>
              </w:rPr>
              <w:t xml:space="preserve">2007 </w:t>
            </w:r>
            <w:r w:rsidRPr="007F1266">
              <w:rPr>
                <w:rFonts w:ascii="Times New Roman" w:hAnsi="Times New Roman"/>
                <w:sz w:val="24"/>
                <w:szCs w:val="24"/>
                <w:lang w:val="kk-KZ" w:eastAsia="zh-CN" w:bidi="kok-IN"/>
              </w:rPr>
              <w:t>年</w:t>
            </w:r>
            <w:r w:rsidRPr="007F1266">
              <w:rPr>
                <w:rFonts w:ascii="Times New Roman" w:hAnsi="Times New Roman"/>
                <w:sz w:val="24"/>
                <w:szCs w:val="24"/>
                <w:lang w:val="kk-KZ" w:eastAsia="zh-CN" w:bidi="kok-IN"/>
              </w:rPr>
              <w:t>.</w:t>
            </w:r>
          </w:p>
          <w:p w:rsidR="00447C7A" w:rsidRPr="007F1266" w:rsidRDefault="00447C7A" w:rsidP="00447C7A">
            <w:pPr>
              <w:pStyle w:val="a6"/>
              <w:numPr>
                <w:ilvl w:val="0"/>
                <w:numId w:val="3"/>
              </w:numPr>
              <w:suppressAutoHyphens/>
              <w:spacing w:after="0" w:line="240" w:lineRule="auto"/>
              <w:jc w:val="both"/>
              <w:rPr>
                <w:rFonts w:ascii="Times New Roman" w:hAnsi="Times New Roman"/>
                <w:sz w:val="24"/>
                <w:szCs w:val="24"/>
                <w:lang w:val="kk-KZ" w:eastAsia="zh-CN"/>
              </w:rPr>
            </w:pPr>
            <w:r w:rsidRPr="007F1266">
              <w:rPr>
                <w:rFonts w:ascii="Times New Roman" w:hAnsi="Times New Roman"/>
                <w:sz w:val="24"/>
                <w:szCs w:val="24"/>
                <w:lang w:val="kk-KZ" w:eastAsia="zh-CN" w:bidi="kok-IN"/>
              </w:rPr>
              <w:t>博雅汉语</w:t>
            </w:r>
            <w:r w:rsidRPr="007F1266">
              <w:rPr>
                <w:rFonts w:ascii="Times New Roman" w:hAnsi="Times New Roman"/>
                <w:sz w:val="24"/>
                <w:szCs w:val="24"/>
                <w:lang w:val="kk-KZ" w:eastAsia="zh-CN" w:bidi="kok-IN"/>
              </w:rPr>
              <w:t xml:space="preserve"> </w:t>
            </w:r>
            <w:r w:rsidRPr="007F1266">
              <w:rPr>
                <w:rFonts w:ascii="Times New Roman" w:hAnsi="Times New Roman"/>
                <w:sz w:val="24"/>
                <w:szCs w:val="24"/>
                <w:lang w:val="en-US" w:eastAsia="zh-CN" w:bidi="kok-IN"/>
              </w:rPr>
              <w:t xml:space="preserve"> (</w:t>
            </w:r>
            <w:proofErr w:type="spellStart"/>
            <w:r w:rsidRPr="007F1266">
              <w:rPr>
                <w:rFonts w:ascii="Times New Roman" w:hAnsi="Times New Roman"/>
                <w:sz w:val="24"/>
                <w:szCs w:val="24"/>
                <w:lang w:val="en-US" w:eastAsia="zh-CN" w:bidi="kok-IN"/>
              </w:rPr>
              <w:t>Boya</w:t>
            </w:r>
            <w:proofErr w:type="spellEnd"/>
            <w:r w:rsidRPr="007F1266">
              <w:rPr>
                <w:rFonts w:ascii="Times New Roman" w:hAnsi="Times New Roman"/>
                <w:sz w:val="24"/>
                <w:szCs w:val="24"/>
                <w:lang w:val="en-US" w:eastAsia="zh-CN" w:bidi="kok-IN"/>
              </w:rPr>
              <w:t xml:space="preserve"> </w:t>
            </w:r>
            <w:proofErr w:type="spellStart"/>
            <w:r w:rsidRPr="007F1266">
              <w:rPr>
                <w:rFonts w:ascii="Times New Roman" w:hAnsi="Times New Roman"/>
                <w:sz w:val="24"/>
                <w:szCs w:val="24"/>
                <w:lang w:val="en-US" w:eastAsia="zh-CN" w:bidi="kok-IN"/>
              </w:rPr>
              <w:t>hanyu</w:t>
            </w:r>
            <w:proofErr w:type="spellEnd"/>
            <w:r w:rsidRPr="007F1266">
              <w:rPr>
                <w:rFonts w:ascii="Times New Roman" w:hAnsi="Times New Roman"/>
                <w:sz w:val="24"/>
                <w:szCs w:val="24"/>
                <w:lang w:val="en-US" w:eastAsia="zh-CN" w:bidi="kok-IN"/>
              </w:rPr>
              <w:t xml:space="preserve">) </w:t>
            </w:r>
            <w:r w:rsidRPr="007F1266">
              <w:rPr>
                <w:rFonts w:ascii="Times New Roman" w:hAnsi="Times New Roman"/>
                <w:sz w:val="24"/>
                <w:szCs w:val="24"/>
                <w:lang w:val="kk-KZ" w:eastAsia="zh-CN"/>
              </w:rPr>
              <w:t>2-том</w:t>
            </w:r>
            <w:r w:rsidRPr="007F1266">
              <w:rPr>
                <w:rFonts w:ascii="Times New Roman" w:hAnsi="Times New Roman"/>
                <w:sz w:val="24"/>
                <w:szCs w:val="24"/>
                <w:lang w:val="en-US" w:eastAsia="zh-CN"/>
              </w:rPr>
              <w:t xml:space="preserve"> </w:t>
            </w:r>
            <w:r w:rsidRPr="007F1266">
              <w:rPr>
                <w:rFonts w:ascii="Times New Roman" w:hAnsi="Times New Roman"/>
                <w:sz w:val="24"/>
                <w:szCs w:val="24"/>
                <w:lang w:val="kk-KZ" w:eastAsia="zh-CN" w:bidi="kok-IN"/>
              </w:rPr>
              <w:t>李晓琪，张明莹</w:t>
            </w:r>
            <w:r w:rsidRPr="007F1266">
              <w:rPr>
                <w:rFonts w:ascii="Times New Roman" w:hAnsi="Times New Roman"/>
                <w:sz w:val="24"/>
                <w:szCs w:val="24"/>
                <w:lang w:val="kk-KZ" w:eastAsia="zh-CN" w:bidi="kok-IN"/>
              </w:rPr>
              <w:t xml:space="preserve">. </w:t>
            </w:r>
            <w:r w:rsidRPr="007F1266">
              <w:rPr>
                <w:rFonts w:ascii="Times New Roman" w:hAnsi="Times New Roman"/>
                <w:sz w:val="24"/>
                <w:szCs w:val="24"/>
                <w:lang w:val="kk-KZ" w:eastAsia="zh-CN"/>
              </w:rPr>
              <w:t>Пекин, 2010.</w:t>
            </w:r>
          </w:p>
          <w:p w:rsidR="00DF2D93" w:rsidRPr="007F1266" w:rsidRDefault="00DF2D93" w:rsidP="001A2021">
            <w:pPr>
              <w:rPr>
                <w:b/>
                <w:lang w:val="kk-KZ"/>
              </w:rPr>
            </w:pPr>
            <w:r w:rsidRPr="007F1266">
              <w:rPr>
                <w:b/>
                <w:lang w:val="kk-KZ"/>
              </w:rPr>
              <w:lastRenderedPageBreak/>
              <w:t>Интернет-ресурстары:</w:t>
            </w:r>
          </w:p>
          <w:p w:rsidR="00DF2D93" w:rsidRPr="007F1266" w:rsidRDefault="008C4938" w:rsidP="001A2021">
            <w:pPr>
              <w:rPr>
                <w:lang w:val="kk-KZ"/>
              </w:rPr>
            </w:pPr>
            <w:hyperlink r:id="rId7" w:history="1">
              <w:r w:rsidR="00DF2D93" w:rsidRPr="007F1266">
                <w:rPr>
                  <w:rStyle w:val="a3"/>
                  <w:lang w:val="tr-TR"/>
                </w:rPr>
                <w:t>http://www.lessons.ru</w:t>
              </w:r>
            </w:hyperlink>
          </w:p>
          <w:p w:rsidR="00DF2D93" w:rsidRPr="007F1266" w:rsidRDefault="008C4938" w:rsidP="001A2021">
            <w:pPr>
              <w:rPr>
                <w:lang w:val="kk-KZ"/>
              </w:rPr>
            </w:pPr>
            <w:hyperlink r:id="rId8" w:history="1">
              <w:r w:rsidR="00447C7A" w:rsidRPr="007F1266">
                <w:rPr>
                  <w:rStyle w:val="a3"/>
                  <w:lang w:val="kk-KZ"/>
                </w:rPr>
                <w:t>http://www.philology.ru</w:t>
              </w:r>
            </w:hyperlink>
          </w:p>
          <w:p w:rsidR="00447C7A" w:rsidRPr="007F1266" w:rsidRDefault="008C4938" w:rsidP="00447C7A">
            <w:pPr>
              <w:rPr>
                <w:b/>
                <w:lang w:val="kk-KZ"/>
              </w:rPr>
            </w:pPr>
            <w:hyperlink r:id="rId9" w:history="1">
              <w:r w:rsidR="00447C7A" w:rsidRPr="007F1266">
                <w:rPr>
                  <w:rStyle w:val="a3"/>
                  <w:b/>
                  <w:lang w:val="kk-KZ"/>
                </w:rPr>
                <w:t>www.bkrs.ru</w:t>
              </w:r>
            </w:hyperlink>
          </w:p>
          <w:p w:rsidR="00447C7A" w:rsidRPr="007F1266" w:rsidRDefault="008C4938" w:rsidP="00447C7A">
            <w:pPr>
              <w:rPr>
                <w:b/>
                <w:lang w:val="en-US"/>
              </w:rPr>
            </w:pPr>
            <w:hyperlink r:id="rId10" w:history="1">
              <w:r w:rsidR="00447C7A" w:rsidRPr="007F1266">
                <w:rPr>
                  <w:rStyle w:val="a3"/>
                  <w:b/>
                  <w:lang w:val="en-US"/>
                </w:rPr>
                <w:t>www.studychines.ru</w:t>
              </w:r>
            </w:hyperlink>
          </w:p>
          <w:p w:rsidR="00447C7A" w:rsidRPr="007F1266" w:rsidRDefault="008C4938" w:rsidP="00447C7A">
            <w:pPr>
              <w:rPr>
                <w:lang w:val="en-US"/>
              </w:rPr>
            </w:pPr>
            <w:hyperlink r:id="rId11" w:history="1">
              <w:r w:rsidR="00447C7A" w:rsidRPr="007F1266">
                <w:rPr>
                  <w:rStyle w:val="a3"/>
                  <w:b/>
                  <w:lang w:val="en-US"/>
                </w:rPr>
                <w:t>http://cidian.ru/</w:t>
              </w:r>
            </w:hyperlink>
          </w:p>
        </w:tc>
      </w:tr>
      <w:tr w:rsidR="00DF2D93" w:rsidRPr="00DA12D4" w:rsidTr="00437EDA">
        <w:tc>
          <w:tcPr>
            <w:tcW w:w="2127" w:type="dxa"/>
            <w:tcBorders>
              <w:top w:val="single" w:sz="4" w:space="0" w:color="000000"/>
              <w:left w:val="single" w:sz="4" w:space="0" w:color="000000"/>
              <w:bottom w:val="single" w:sz="4" w:space="0" w:color="000000"/>
              <w:right w:val="single" w:sz="4" w:space="0" w:color="000000"/>
            </w:tcBorders>
          </w:tcPr>
          <w:p w:rsidR="00DF2D93" w:rsidRPr="007F1266" w:rsidRDefault="00BA6DDE" w:rsidP="001A2021">
            <w:pPr>
              <w:rPr>
                <w:lang w:val="kk-KZ"/>
              </w:rPr>
            </w:pPr>
            <w:r w:rsidRPr="007F1266">
              <w:rPr>
                <w:lang w:val="kk-KZ"/>
              </w:rPr>
              <w:lastRenderedPageBreak/>
              <w:t xml:space="preserve">Университет </w:t>
            </w:r>
            <w:r w:rsidR="00DF2D93" w:rsidRPr="007F1266">
              <w:rPr>
                <w:lang w:val="kk-KZ"/>
              </w:rPr>
              <w:t>тің моральды-этикалық  құндылықтары контекстіндегі академиялық саясат</w:t>
            </w:r>
          </w:p>
          <w:p w:rsidR="00DF2D93" w:rsidRPr="007F1266" w:rsidRDefault="00DF2D93" w:rsidP="001A2021">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DF2D93" w:rsidRPr="007F1266" w:rsidRDefault="00DF2D93" w:rsidP="001A2021">
            <w:pPr>
              <w:rPr>
                <w:b/>
                <w:lang w:val="kk-KZ"/>
              </w:rPr>
            </w:pPr>
            <w:r w:rsidRPr="007F1266">
              <w:rPr>
                <w:b/>
                <w:lang w:val="kk-KZ"/>
              </w:rPr>
              <w:t xml:space="preserve">Академиялық тәртіп (мінез-құлық) ережесі: </w:t>
            </w:r>
          </w:p>
          <w:p w:rsidR="00DF2D93" w:rsidRPr="007F1266" w:rsidRDefault="00DF2D93" w:rsidP="001A2021">
            <w:pPr>
              <w:rPr>
                <w:lang w:val="kk-KZ"/>
              </w:rPr>
            </w:pPr>
            <w:r w:rsidRPr="007F1266">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DF2D93" w:rsidRPr="007F1266" w:rsidRDefault="00DF2D93" w:rsidP="001A2021">
            <w:pPr>
              <w:rPr>
                <w:lang w:val="kk-KZ"/>
              </w:rPr>
            </w:pPr>
            <w:r w:rsidRPr="007F1266">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DF2D93" w:rsidRPr="007F1266" w:rsidRDefault="00DF2D93" w:rsidP="001A2021">
            <w:pPr>
              <w:rPr>
                <w:b/>
                <w:lang w:val="kk-KZ"/>
              </w:rPr>
            </w:pPr>
            <w:r w:rsidRPr="007F1266">
              <w:rPr>
                <w:b/>
                <w:lang w:val="kk-KZ"/>
              </w:rPr>
              <w:t>Академиялық құндылықтар:</w:t>
            </w:r>
          </w:p>
          <w:p w:rsidR="00DF2D93" w:rsidRPr="007F1266" w:rsidRDefault="00DF2D93" w:rsidP="001A2021">
            <w:pPr>
              <w:rPr>
                <w:lang w:val="kk-KZ"/>
              </w:rPr>
            </w:pPr>
            <w:r w:rsidRPr="007F1266">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DF2D93" w:rsidRPr="007F1266" w:rsidRDefault="00DF2D93" w:rsidP="00DF2D93">
            <w:pPr>
              <w:rPr>
                <w:lang w:val="kk-KZ"/>
              </w:rPr>
            </w:pPr>
            <w:r w:rsidRPr="007F1266">
              <w:rPr>
                <w:lang w:val="kk-KZ"/>
              </w:rPr>
              <w:t xml:space="preserve">Мүмкіндігі шектеулі студенттер Э- адресі </w:t>
            </w:r>
            <w:r w:rsidR="007221D9">
              <w:fldChar w:fldCharType="begin"/>
            </w:r>
            <w:r w:rsidR="007221D9" w:rsidRPr="00473CEA">
              <w:rPr>
                <w:lang w:val="kk-KZ"/>
              </w:rPr>
              <w:instrText xml:space="preserve"> HYPERLINK "mailto:nuriknaiman@mail.ru" </w:instrText>
            </w:r>
            <w:r w:rsidR="007221D9">
              <w:fldChar w:fldCharType="separate"/>
            </w:r>
            <w:r w:rsidR="00447C7A" w:rsidRPr="007F1266">
              <w:rPr>
                <w:rStyle w:val="a3"/>
                <w:rFonts w:eastAsia="MS Mincho"/>
                <w:lang w:val="kk-KZ" w:eastAsia="ja-JP"/>
              </w:rPr>
              <w:t>nuriknaiman@mail.ru</w:t>
            </w:r>
            <w:r w:rsidR="007221D9">
              <w:rPr>
                <w:rStyle w:val="a3"/>
                <w:rFonts w:eastAsia="MS Mincho"/>
                <w:lang w:val="kk-KZ" w:eastAsia="ja-JP"/>
              </w:rPr>
              <w:fldChar w:fldCharType="end"/>
            </w:r>
            <w:r w:rsidR="00447C7A" w:rsidRPr="007F1266">
              <w:rPr>
                <w:rFonts w:eastAsia="MS Mincho"/>
                <w:lang w:val="kk-KZ" w:eastAsia="ja-JP"/>
              </w:rPr>
              <w:t xml:space="preserve"> , 87086308447</w:t>
            </w:r>
            <w:r w:rsidRPr="007F1266">
              <w:rPr>
                <w:rFonts w:eastAsia="MS Mincho"/>
                <w:lang w:val="kk-KZ" w:eastAsia="ja-JP"/>
              </w:rPr>
              <w:t xml:space="preserve"> </w:t>
            </w:r>
            <w:r w:rsidRPr="007F1266">
              <w:rPr>
                <w:lang w:val="kk-KZ"/>
              </w:rPr>
              <w:t xml:space="preserve">телефоны </w:t>
            </w:r>
            <w:r w:rsidRPr="007F1266">
              <w:rPr>
                <w:rFonts w:eastAsia="MS Mincho"/>
                <w:lang w:val="kk-KZ" w:eastAsia="ja-JP"/>
              </w:rPr>
              <w:t>б</w:t>
            </w:r>
            <w:r w:rsidRPr="007F1266">
              <w:rPr>
                <w:lang w:val="kk-KZ"/>
              </w:rPr>
              <w:t xml:space="preserve">ойынша кеңес ала алады. </w:t>
            </w:r>
          </w:p>
        </w:tc>
      </w:tr>
      <w:tr w:rsidR="00DF2D93" w:rsidRPr="00DA12D4" w:rsidTr="00437EDA">
        <w:tc>
          <w:tcPr>
            <w:tcW w:w="2127" w:type="dxa"/>
            <w:tcBorders>
              <w:top w:val="single" w:sz="4" w:space="0" w:color="000000"/>
              <w:left w:val="single" w:sz="4" w:space="0" w:color="000000"/>
              <w:bottom w:val="single" w:sz="4" w:space="0" w:color="000000"/>
              <w:right w:val="single" w:sz="4" w:space="0" w:color="000000"/>
            </w:tcBorders>
          </w:tcPr>
          <w:p w:rsidR="00DF2D93" w:rsidRPr="007F1266" w:rsidRDefault="00DF2D93" w:rsidP="001A2021">
            <w:pPr>
              <w:rPr>
                <w:lang w:val="kk-KZ"/>
              </w:rPr>
            </w:pPr>
            <w:r w:rsidRPr="007F1266">
              <w:rPr>
                <w:lang w:val="kk-KZ"/>
              </w:rPr>
              <w:t>Бағалау және аттестациялау саясаты</w:t>
            </w:r>
          </w:p>
          <w:p w:rsidR="00DF2D93" w:rsidRPr="007F1266" w:rsidRDefault="00DF2D93" w:rsidP="001A2021">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DF2D93" w:rsidRPr="007F1266" w:rsidRDefault="00DF2D93" w:rsidP="001A2021">
            <w:pPr>
              <w:jc w:val="both"/>
              <w:rPr>
                <w:lang w:val="kk-KZ"/>
              </w:rPr>
            </w:pPr>
            <w:r w:rsidRPr="007F1266">
              <w:rPr>
                <w:b/>
                <w:lang w:val="kk-KZ"/>
              </w:rPr>
              <w:t xml:space="preserve">Критерийлік бағалау: оқу нәтижелерін дескрипторлармен сәйкес бағалау </w:t>
            </w:r>
            <w:r w:rsidRPr="007F1266">
              <w:rPr>
                <w:lang w:val="kk-KZ"/>
              </w:rPr>
              <w:t>(аралық бақылау мен емтихандардағы құзыреттіліктің қалыптасуын тексеру)</w:t>
            </w:r>
          </w:p>
          <w:p w:rsidR="00DF2D93" w:rsidRPr="007F1266" w:rsidRDefault="00DF2D93" w:rsidP="001A2021">
            <w:pPr>
              <w:jc w:val="both"/>
              <w:rPr>
                <w:lang w:val="kk-KZ"/>
              </w:rPr>
            </w:pPr>
            <w:r w:rsidRPr="007F1266">
              <w:rPr>
                <w:b/>
                <w:lang w:val="kk-KZ"/>
              </w:rPr>
              <w:t xml:space="preserve">Жиынтықтық бағалау: </w:t>
            </w:r>
            <w:r w:rsidRPr="007F1266">
              <w:rPr>
                <w:lang w:val="kk-KZ"/>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DF2D93" w:rsidRPr="007F1266" w:rsidRDefault="00DF2D93" w:rsidP="005D7173">
            <w:pPr>
              <w:tabs>
                <w:tab w:val="left" w:pos="426"/>
              </w:tabs>
              <w:autoSpaceDE w:val="0"/>
              <w:autoSpaceDN w:val="0"/>
              <w:adjustRightInd w:val="0"/>
              <w:jc w:val="both"/>
              <w:rPr>
                <w:lang w:val="kk-KZ"/>
              </w:rPr>
            </w:pPr>
            <w:r w:rsidRPr="007F1266">
              <w:rPr>
                <w:lang w:val="kk-KZ"/>
              </w:rPr>
              <w:t xml:space="preserve">Сіздің қорытынды бағаңыз </w:t>
            </w:r>
            <w:r w:rsidR="005D7173" w:rsidRPr="007F1266">
              <w:rPr>
                <w:lang w:val="kk-KZ"/>
              </w:rPr>
              <w:t>мына формула бойынша есептеледі.</w:t>
            </w:r>
          </w:p>
        </w:tc>
      </w:tr>
    </w:tbl>
    <w:p w:rsidR="00437EDA" w:rsidRPr="007F1266" w:rsidRDefault="00437EDA" w:rsidP="00437EDA">
      <w:pPr>
        <w:jc w:val="center"/>
        <w:rPr>
          <w:lang w:val="kk-KZ"/>
        </w:rPr>
      </w:pP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5574"/>
        <w:gridCol w:w="1105"/>
        <w:gridCol w:w="2759"/>
      </w:tblGrid>
      <w:tr w:rsidR="00127594" w:rsidRPr="00127594" w:rsidTr="005357DB">
        <w:trPr>
          <w:trHeight w:val="145"/>
          <w:jc w:val="center"/>
        </w:trPr>
        <w:tc>
          <w:tcPr>
            <w:tcW w:w="10373" w:type="dxa"/>
            <w:gridSpan w:val="4"/>
          </w:tcPr>
          <w:p w:rsidR="00127594" w:rsidRPr="00761B48" w:rsidRDefault="00127594" w:rsidP="00127594">
            <w:pPr>
              <w:keepNext/>
              <w:keepLines/>
              <w:spacing w:before="200"/>
              <w:outlineLvl w:val="2"/>
              <w:rPr>
                <w:rFonts w:eastAsiaTheme="majorEastAsia"/>
                <w:b/>
                <w:bCs/>
                <w:lang w:eastAsia="zh-CN"/>
              </w:rPr>
            </w:pPr>
            <w:r w:rsidRPr="00127594">
              <w:rPr>
                <w:rFonts w:eastAsiaTheme="majorEastAsia"/>
                <w:bCs/>
                <w:lang w:val="kk-KZ" w:eastAsia="zh-CN"/>
              </w:rPr>
              <w:t xml:space="preserve">                                                         </w:t>
            </w:r>
            <w:r w:rsidRPr="00761B48">
              <w:rPr>
                <w:rFonts w:eastAsiaTheme="majorEastAsia"/>
                <w:b/>
                <w:bCs/>
                <w:lang w:val="kk-KZ" w:eastAsia="zh-CN"/>
              </w:rPr>
              <w:t xml:space="preserve">Модуль 1. </w:t>
            </w:r>
            <w:r w:rsidRPr="00761B48">
              <w:rPr>
                <w:rFonts w:eastAsiaTheme="majorEastAsia"/>
                <w:b/>
                <w:bCs/>
                <w:lang w:eastAsia="zh-CN"/>
              </w:rPr>
              <w:t>国际文化交流的加深</w:t>
            </w:r>
            <w:r w:rsidRPr="00761B48">
              <w:rPr>
                <w:rFonts w:eastAsiaTheme="majorEastAsia"/>
                <w:b/>
                <w:bCs/>
                <w:lang w:eastAsia="zh-CN"/>
              </w:rPr>
              <w:t xml:space="preserve"> </w:t>
            </w:r>
            <w:r w:rsidRPr="00761B48">
              <w:rPr>
                <w:rFonts w:eastAsiaTheme="majorEastAsia"/>
                <w:b/>
                <w:bCs/>
                <w:lang w:eastAsia="zh-CN"/>
              </w:rPr>
              <w:t>从汉语学习开</w:t>
            </w:r>
            <w:r w:rsidRPr="00761B48">
              <w:rPr>
                <w:b/>
                <w:bCs/>
                <w:lang w:eastAsia="zh-CN"/>
              </w:rPr>
              <w:t>始</w:t>
            </w:r>
            <w:r w:rsidRPr="00761B48">
              <w:rPr>
                <w:b/>
                <w:bCs/>
                <w:lang w:eastAsia="zh-CN"/>
              </w:rPr>
              <w:t>.</w:t>
            </w:r>
          </w:p>
          <w:p w:rsidR="00127594" w:rsidRPr="00127594" w:rsidRDefault="00127594" w:rsidP="00127594">
            <w:pPr>
              <w:jc w:val="center"/>
              <w:rPr>
                <w:rFonts w:eastAsiaTheme="minorEastAsia"/>
                <w:lang w:eastAsia="zh-CN"/>
              </w:rPr>
            </w:pPr>
          </w:p>
        </w:tc>
      </w:tr>
      <w:tr w:rsidR="00127594" w:rsidRPr="00127594" w:rsidTr="005357DB">
        <w:trPr>
          <w:trHeight w:val="286"/>
          <w:jc w:val="center"/>
        </w:trPr>
        <w:tc>
          <w:tcPr>
            <w:tcW w:w="935" w:type="dxa"/>
          </w:tcPr>
          <w:p w:rsidR="00127594" w:rsidRPr="00127594" w:rsidRDefault="00127594" w:rsidP="00127594">
            <w:pPr>
              <w:jc w:val="center"/>
              <w:rPr>
                <w:lang w:val="kk-KZ"/>
              </w:rPr>
            </w:pPr>
            <w:r w:rsidRPr="00127594">
              <w:rPr>
                <w:lang w:val="kk-KZ"/>
              </w:rPr>
              <w:t>1</w:t>
            </w:r>
          </w:p>
        </w:tc>
        <w:tc>
          <w:tcPr>
            <w:tcW w:w="5574" w:type="dxa"/>
          </w:tcPr>
          <w:p w:rsidR="00127594" w:rsidRPr="00127594" w:rsidRDefault="00127594" w:rsidP="00127594">
            <w:pPr>
              <w:jc w:val="both"/>
              <w:rPr>
                <w:lang w:val="kk-KZ" w:eastAsia="zh-CN"/>
              </w:rPr>
            </w:pPr>
            <w:r w:rsidRPr="00127594">
              <w:rPr>
                <w:b/>
                <w:bCs/>
                <w:lang w:val="kk-KZ"/>
              </w:rPr>
              <w:t xml:space="preserve">1 практикалық сабақ. </w:t>
            </w:r>
            <w:r w:rsidRPr="00127594">
              <w:rPr>
                <w:b/>
                <w:bCs/>
                <w:lang w:val="kk-KZ" w:eastAsia="zh-CN"/>
              </w:rPr>
              <w:t xml:space="preserve"> </w:t>
            </w:r>
            <w:r w:rsidRPr="00127594">
              <w:rPr>
                <w:lang w:val="kk-KZ" w:eastAsia="zh-CN"/>
              </w:rPr>
              <w:t>«</w:t>
            </w:r>
            <w:r w:rsidRPr="00127594">
              <w:rPr>
                <w:lang w:val="kk-KZ" w:eastAsia="zh-CN"/>
              </w:rPr>
              <w:t>驴的自救</w:t>
            </w:r>
            <w:r w:rsidRPr="00127594">
              <w:rPr>
                <w:lang w:val="kk-KZ" w:eastAsia="zh-CN"/>
              </w:rPr>
              <w:t xml:space="preserve"> ».</w:t>
            </w:r>
          </w:p>
          <w:p w:rsidR="00127594" w:rsidRPr="00127594" w:rsidRDefault="00127594" w:rsidP="00127594">
            <w:pPr>
              <w:jc w:val="both"/>
              <w:rPr>
                <w:lang w:val="kk-KZ" w:eastAsia="zh-CN"/>
              </w:rPr>
            </w:pPr>
            <w:r w:rsidRPr="00127594">
              <w:rPr>
                <w:lang w:val="kk-KZ" w:eastAsia="zh-CN"/>
              </w:rPr>
              <w:t>Грамматикалық ж</w:t>
            </w:r>
            <w:proofErr w:type="spellStart"/>
            <w:r w:rsidRPr="00127594">
              <w:rPr>
                <w:lang w:eastAsia="zh-CN"/>
              </w:rPr>
              <w:t>аттығулар</w:t>
            </w:r>
            <w:proofErr w:type="spellEnd"/>
            <w:r w:rsidRPr="00127594">
              <w:rPr>
                <w:lang w:val="kk-KZ" w:eastAsia="zh-CN"/>
              </w:rPr>
              <w:t>.</w:t>
            </w:r>
          </w:p>
          <w:p w:rsidR="00127594" w:rsidRPr="00127594" w:rsidRDefault="00127594" w:rsidP="00127594">
            <w:pPr>
              <w:jc w:val="both"/>
              <w:rPr>
                <w:b/>
                <w:bCs/>
                <w:lang w:val="kk-KZ"/>
              </w:rPr>
            </w:pPr>
            <w:r w:rsidRPr="00127594">
              <w:rPr>
                <w:lang w:val="kk-KZ" w:eastAsia="zh-CN"/>
              </w:rPr>
              <w:t>Қосымша мәтін.</w:t>
            </w:r>
          </w:p>
        </w:tc>
        <w:tc>
          <w:tcPr>
            <w:tcW w:w="1105" w:type="dxa"/>
          </w:tcPr>
          <w:p w:rsidR="00127594" w:rsidRPr="00127594" w:rsidRDefault="00127594" w:rsidP="00127594">
            <w:pPr>
              <w:jc w:val="center"/>
              <w:rPr>
                <w:lang w:val="tr-TR"/>
              </w:rPr>
            </w:pPr>
            <w:r w:rsidRPr="00127594">
              <w:rPr>
                <w:lang w:val="tr-TR"/>
              </w:rPr>
              <w:t>3</w:t>
            </w:r>
          </w:p>
        </w:tc>
        <w:tc>
          <w:tcPr>
            <w:tcW w:w="2759" w:type="dxa"/>
          </w:tcPr>
          <w:p w:rsidR="00127594" w:rsidRPr="00127594" w:rsidRDefault="00127594" w:rsidP="00127594">
            <w:pPr>
              <w:jc w:val="center"/>
              <w:rPr>
                <w:lang w:val="tr-TR"/>
              </w:rPr>
            </w:pPr>
            <w:r w:rsidRPr="00127594">
              <w:rPr>
                <w:lang w:val="tr-TR"/>
              </w:rPr>
              <w:t>8</w:t>
            </w:r>
          </w:p>
        </w:tc>
      </w:tr>
      <w:tr w:rsidR="00127594" w:rsidRPr="00127594" w:rsidTr="005357DB">
        <w:trPr>
          <w:trHeight w:val="145"/>
          <w:jc w:val="center"/>
        </w:trPr>
        <w:tc>
          <w:tcPr>
            <w:tcW w:w="935" w:type="dxa"/>
          </w:tcPr>
          <w:p w:rsidR="00127594" w:rsidRPr="00127594" w:rsidRDefault="00127594" w:rsidP="00127594">
            <w:pPr>
              <w:jc w:val="center"/>
              <w:rPr>
                <w:lang w:val="kk-KZ"/>
              </w:rPr>
            </w:pPr>
            <w:r w:rsidRPr="00127594">
              <w:rPr>
                <w:lang w:val="kk-KZ"/>
              </w:rPr>
              <w:t>2</w:t>
            </w:r>
          </w:p>
        </w:tc>
        <w:tc>
          <w:tcPr>
            <w:tcW w:w="5574" w:type="dxa"/>
          </w:tcPr>
          <w:p w:rsidR="00127594" w:rsidRPr="00127594" w:rsidRDefault="00127594" w:rsidP="00127594">
            <w:pPr>
              <w:jc w:val="both"/>
              <w:rPr>
                <w:b/>
                <w:bCs/>
                <w:lang w:val="kk-KZ"/>
              </w:rPr>
            </w:pPr>
            <w:r w:rsidRPr="00127594">
              <w:rPr>
                <w:b/>
                <w:bCs/>
                <w:lang w:val="kk-KZ"/>
              </w:rPr>
              <w:t xml:space="preserve">2  практикалық сабақ. </w:t>
            </w:r>
            <w:r w:rsidRPr="00127594">
              <w:rPr>
                <w:b/>
                <w:bCs/>
                <w:lang w:val="kk-KZ" w:eastAsia="zh-CN"/>
              </w:rPr>
              <w:t xml:space="preserve"> </w:t>
            </w:r>
            <w:r w:rsidRPr="00127594">
              <w:rPr>
                <w:lang w:val="kk-KZ" w:eastAsia="zh-CN"/>
              </w:rPr>
              <w:t>«</w:t>
            </w:r>
            <w:r w:rsidRPr="00127594">
              <w:rPr>
                <w:lang w:val="kk-KZ" w:eastAsia="zh-CN"/>
              </w:rPr>
              <w:t>陶行知的四块糖</w:t>
            </w:r>
            <w:r w:rsidRPr="00127594">
              <w:rPr>
                <w:lang w:val="kk-KZ" w:eastAsia="zh-CN"/>
              </w:rPr>
              <w:t>».</w:t>
            </w:r>
          </w:p>
          <w:p w:rsidR="00127594" w:rsidRPr="00127594" w:rsidRDefault="00127594" w:rsidP="00127594">
            <w:pPr>
              <w:jc w:val="both"/>
              <w:rPr>
                <w:lang w:val="kk-KZ" w:eastAsia="zh-CN"/>
              </w:rPr>
            </w:pPr>
            <w:r w:rsidRPr="00127594">
              <w:rPr>
                <w:lang w:val="kk-KZ" w:eastAsia="zh-CN"/>
              </w:rPr>
              <w:t>Грамматикалық ж</w:t>
            </w:r>
            <w:proofErr w:type="spellStart"/>
            <w:r w:rsidRPr="00127594">
              <w:rPr>
                <w:lang w:eastAsia="zh-CN"/>
              </w:rPr>
              <w:t>аттығулар</w:t>
            </w:r>
            <w:proofErr w:type="spellEnd"/>
            <w:r w:rsidRPr="00127594">
              <w:rPr>
                <w:lang w:val="kk-KZ" w:eastAsia="zh-CN"/>
              </w:rPr>
              <w:t>.</w:t>
            </w:r>
          </w:p>
          <w:p w:rsidR="00127594" w:rsidRPr="00127594" w:rsidRDefault="00127594" w:rsidP="00127594">
            <w:pPr>
              <w:jc w:val="both"/>
              <w:rPr>
                <w:b/>
                <w:lang w:val="kk-KZ" w:eastAsia="zh-CN"/>
              </w:rPr>
            </w:pPr>
            <w:r w:rsidRPr="00127594">
              <w:rPr>
                <w:lang w:val="kk-KZ" w:eastAsia="zh-CN"/>
              </w:rPr>
              <w:t>Қосымша мәтін.</w:t>
            </w:r>
          </w:p>
        </w:tc>
        <w:tc>
          <w:tcPr>
            <w:tcW w:w="1105" w:type="dxa"/>
          </w:tcPr>
          <w:p w:rsidR="00127594" w:rsidRPr="00127594" w:rsidRDefault="00127594" w:rsidP="00127594">
            <w:pPr>
              <w:jc w:val="center"/>
              <w:rPr>
                <w:lang w:val="tr-TR"/>
              </w:rPr>
            </w:pPr>
            <w:r w:rsidRPr="00127594">
              <w:rPr>
                <w:lang w:val="tr-TR"/>
              </w:rPr>
              <w:t>3</w:t>
            </w:r>
          </w:p>
        </w:tc>
        <w:tc>
          <w:tcPr>
            <w:tcW w:w="2759" w:type="dxa"/>
          </w:tcPr>
          <w:p w:rsidR="00127594" w:rsidRPr="00127594" w:rsidRDefault="00127594" w:rsidP="00127594">
            <w:pPr>
              <w:jc w:val="center"/>
              <w:rPr>
                <w:lang w:val="tr-TR"/>
              </w:rPr>
            </w:pPr>
          </w:p>
          <w:p w:rsidR="00127594" w:rsidRPr="00127594" w:rsidRDefault="00127594" w:rsidP="00127594">
            <w:pPr>
              <w:jc w:val="center"/>
              <w:rPr>
                <w:lang w:val="tr-TR"/>
              </w:rPr>
            </w:pPr>
            <w:r w:rsidRPr="00127594">
              <w:rPr>
                <w:lang w:val="tr-TR"/>
              </w:rPr>
              <w:t>8</w:t>
            </w:r>
          </w:p>
        </w:tc>
      </w:tr>
      <w:tr w:rsidR="00127594" w:rsidRPr="00127594" w:rsidTr="005357DB">
        <w:trPr>
          <w:trHeight w:val="145"/>
          <w:jc w:val="center"/>
        </w:trPr>
        <w:tc>
          <w:tcPr>
            <w:tcW w:w="935" w:type="dxa"/>
          </w:tcPr>
          <w:p w:rsidR="00127594" w:rsidRPr="00127594" w:rsidRDefault="00127594" w:rsidP="00127594">
            <w:pPr>
              <w:jc w:val="center"/>
              <w:rPr>
                <w:lang w:val="kk-KZ"/>
              </w:rPr>
            </w:pPr>
            <w:r w:rsidRPr="00127594">
              <w:rPr>
                <w:lang w:val="kk-KZ"/>
              </w:rPr>
              <w:t>3</w:t>
            </w:r>
          </w:p>
        </w:tc>
        <w:tc>
          <w:tcPr>
            <w:tcW w:w="5574" w:type="dxa"/>
          </w:tcPr>
          <w:p w:rsidR="00127594" w:rsidRPr="00127594" w:rsidRDefault="00127594" w:rsidP="00127594">
            <w:pPr>
              <w:rPr>
                <w:lang w:val="kk-KZ"/>
              </w:rPr>
            </w:pPr>
            <w:r w:rsidRPr="00127594">
              <w:rPr>
                <w:b/>
                <w:lang w:val="kk-KZ"/>
              </w:rPr>
              <w:t xml:space="preserve">3 практикалық сабақ. </w:t>
            </w:r>
            <w:r w:rsidRPr="00127594">
              <w:rPr>
                <w:lang w:val="kk-KZ"/>
              </w:rPr>
              <w:t>«</w:t>
            </w:r>
            <w:r w:rsidRPr="00127594">
              <w:rPr>
                <w:lang w:val="kk-KZ" w:eastAsia="zh-CN"/>
              </w:rPr>
              <w:t>老人和企改</w:t>
            </w:r>
            <w:r w:rsidRPr="00127594">
              <w:rPr>
                <w:lang w:val="kk-KZ"/>
              </w:rPr>
              <w:t>».</w:t>
            </w:r>
          </w:p>
          <w:p w:rsidR="00127594" w:rsidRPr="00127594" w:rsidRDefault="00127594" w:rsidP="00127594">
            <w:pPr>
              <w:rPr>
                <w:bCs/>
                <w:lang w:val="kk-KZ"/>
              </w:rPr>
            </w:pPr>
            <w:r w:rsidRPr="00127594">
              <w:rPr>
                <w:bCs/>
                <w:lang w:val="kk-KZ"/>
              </w:rPr>
              <w:t>СОӨЖ кеңес беру және СӨЖ қабылдау.</w:t>
            </w:r>
          </w:p>
          <w:p w:rsidR="00127594" w:rsidRPr="00127594" w:rsidRDefault="00127594" w:rsidP="00127594">
            <w:pPr>
              <w:rPr>
                <w:bCs/>
                <w:lang w:val="kk-KZ"/>
              </w:rPr>
            </w:pPr>
            <w:r w:rsidRPr="00127594">
              <w:rPr>
                <w:bCs/>
                <w:lang w:val="kk-KZ"/>
              </w:rPr>
              <w:t>№</w:t>
            </w:r>
            <w:r w:rsidRPr="00127594">
              <w:rPr>
                <w:bCs/>
                <w:lang w:val="tr-TR"/>
              </w:rPr>
              <w:t>2</w:t>
            </w:r>
            <w:r w:rsidRPr="00127594">
              <w:rPr>
                <w:bCs/>
                <w:lang w:val="kk-KZ"/>
              </w:rPr>
              <w:t>.</w:t>
            </w:r>
            <w:r w:rsidRPr="00127594">
              <w:rPr>
                <w:color w:val="000000"/>
                <w:lang w:val="kk-KZ"/>
              </w:rPr>
              <w:t xml:space="preserve"> </w:t>
            </w:r>
            <w:r w:rsidRPr="00127594">
              <w:rPr>
                <w:lang w:val="kk-KZ"/>
              </w:rPr>
              <w:t>«</w:t>
            </w:r>
            <w:r w:rsidRPr="00127594">
              <w:rPr>
                <w:rFonts w:hint="eastAsia"/>
                <w:lang w:val="kk-KZ" w:eastAsia="zh-CN"/>
              </w:rPr>
              <w:t>我的祖国</w:t>
            </w:r>
            <w:r w:rsidRPr="00127594">
              <w:rPr>
                <w:lang w:val="kk-KZ"/>
              </w:rPr>
              <w:t>»</w:t>
            </w:r>
            <w:r w:rsidRPr="00127594">
              <w:rPr>
                <w:lang w:val="kk-KZ" w:eastAsia="zh-CN"/>
              </w:rPr>
              <w:t xml:space="preserve"> PPT</w:t>
            </w:r>
            <w:r w:rsidRPr="00127594">
              <w:rPr>
                <w:b/>
                <w:lang w:val="kk-KZ"/>
              </w:rPr>
              <w:t>.</w:t>
            </w:r>
          </w:p>
        </w:tc>
        <w:tc>
          <w:tcPr>
            <w:tcW w:w="1105" w:type="dxa"/>
          </w:tcPr>
          <w:p w:rsidR="00127594" w:rsidRPr="00127594" w:rsidRDefault="00127594" w:rsidP="00127594">
            <w:pPr>
              <w:jc w:val="center"/>
              <w:rPr>
                <w:lang w:val="tr-TR"/>
              </w:rPr>
            </w:pPr>
            <w:r w:rsidRPr="00127594">
              <w:rPr>
                <w:lang w:val="tr-TR"/>
              </w:rPr>
              <w:t>3</w:t>
            </w:r>
          </w:p>
          <w:p w:rsidR="00127594" w:rsidRPr="00127594" w:rsidRDefault="00127594" w:rsidP="00127594">
            <w:pPr>
              <w:jc w:val="center"/>
              <w:rPr>
                <w:lang w:val="tr-TR"/>
              </w:rPr>
            </w:pPr>
          </w:p>
        </w:tc>
        <w:tc>
          <w:tcPr>
            <w:tcW w:w="2759" w:type="dxa"/>
          </w:tcPr>
          <w:p w:rsidR="00127594" w:rsidRPr="00127594" w:rsidRDefault="00127594" w:rsidP="00127594">
            <w:pPr>
              <w:jc w:val="center"/>
              <w:rPr>
                <w:lang w:val="tr-TR"/>
              </w:rPr>
            </w:pPr>
            <w:r w:rsidRPr="00127594">
              <w:rPr>
                <w:lang w:val="tr-TR"/>
              </w:rPr>
              <w:t>8</w:t>
            </w:r>
          </w:p>
          <w:p w:rsidR="00127594" w:rsidRPr="00127594" w:rsidRDefault="00127594" w:rsidP="00127594">
            <w:pPr>
              <w:jc w:val="center"/>
              <w:rPr>
                <w:lang w:val="tr-TR"/>
              </w:rPr>
            </w:pPr>
          </w:p>
          <w:p w:rsidR="00127594" w:rsidRPr="00127594" w:rsidRDefault="00127594" w:rsidP="00127594">
            <w:pPr>
              <w:jc w:val="center"/>
              <w:rPr>
                <w:lang w:val="tr-TR"/>
              </w:rPr>
            </w:pPr>
            <w:r w:rsidRPr="00127594">
              <w:rPr>
                <w:lang w:val="tr-TR"/>
              </w:rPr>
              <w:t>14</w:t>
            </w:r>
          </w:p>
        </w:tc>
      </w:tr>
      <w:tr w:rsidR="00127594" w:rsidRPr="00127594" w:rsidTr="005357DB">
        <w:trPr>
          <w:trHeight w:val="145"/>
          <w:jc w:val="center"/>
        </w:trPr>
        <w:tc>
          <w:tcPr>
            <w:tcW w:w="935" w:type="dxa"/>
          </w:tcPr>
          <w:p w:rsidR="00127594" w:rsidRPr="00127594" w:rsidRDefault="00127594" w:rsidP="00127594">
            <w:pPr>
              <w:jc w:val="center"/>
              <w:rPr>
                <w:lang w:val="kk-KZ"/>
              </w:rPr>
            </w:pPr>
            <w:r w:rsidRPr="00127594">
              <w:rPr>
                <w:lang w:val="kk-KZ"/>
              </w:rPr>
              <w:t>4</w:t>
            </w:r>
          </w:p>
        </w:tc>
        <w:tc>
          <w:tcPr>
            <w:tcW w:w="5574" w:type="dxa"/>
          </w:tcPr>
          <w:p w:rsidR="00127594" w:rsidRPr="00127594" w:rsidRDefault="00127594" w:rsidP="00127594">
            <w:pPr>
              <w:jc w:val="both"/>
            </w:pPr>
            <w:r w:rsidRPr="00127594">
              <w:rPr>
                <w:b/>
                <w:lang w:val="kk-KZ"/>
              </w:rPr>
              <w:t xml:space="preserve">4 практикалық сабақ. </w:t>
            </w:r>
            <w:r w:rsidRPr="00127594">
              <w:rPr>
                <w:lang w:val="kk-KZ"/>
              </w:rPr>
              <w:t>«</w:t>
            </w:r>
            <w:r w:rsidRPr="00127594">
              <w:rPr>
                <w:lang w:val="kk-KZ" w:eastAsia="zh-CN"/>
              </w:rPr>
              <w:t>一个婴儿的拥抱</w:t>
            </w:r>
            <w:r w:rsidRPr="00127594">
              <w:rPr>
                <w:lang w:val="kk-KZ"/>
              </w:rPr>
              <w:t>»</w:t>
            </w:r>
            <w:r w:rsidRPr="00127594">
              <w:t>.</w:t>
            </w:r>
          </w:p>
          <w:p w:rsidR="00127594" w:rsidRPr="00127594" w:rsidRDefault="00127594" w:rsidP="00127594">
            <w:pPr>
              <w:jc w:val="both"/>
              <w:rPr>
                <w:lang w:val="kk-KZ" w:eastAsia="zh-CN"/>
              </w:rPr>
            </w:pPr>
            <w:r w:rsidRPr="00127594">
              <w:rPr>
                <w:lang w:val="kk-KZ" w:eastAsia="zh-CN"/>
              </w:rPr>
              <w:t>Грамматикалық ж</w:t>
            </w:r>
            <w:proofErr w:type="spellStart"/>
            <w:r w:rsidRPr="00127594">
              <w:rPr>
                <w:lang w:eastAsia="zh-CN"/>
              </w:rPr>
              <w:t>аттығулар</w:t>
            </w:r>
            <w:proofErr w:type="spellEnd"/>
            <w:r w:rsidRPr="00127594">
              <w:rPr>
                <w:lang w:val="kk-KZ" w:eastAsia="zh-CN"/>
              </w:rPr>
              <w:t>.</w:t>
            </w:r>
          </w:p>
          <w:p w:rsidR="00127594" w:rsidRPr="00127594" w:rsidRDefault="00127594" w:rsidP="00127594">
            <w:pPr>
              <w:jc w:val="both"/>
              <w:rPr>
                <w:b/>
                <w:lang w:val="kk-KZ" w:eastAsia="zh-CN"/>
              </w:rPr>
            </w:pPr>
            <w:r w:rsidRPr="00127594">
              <w:rPr>
                <w:lang w:val="kk-KZ" w:eastAsia="zh-CN"/>
              </w:rPr>
              <w:t>Қосымша мәтін.</w:t>
            </w:r>
          </w:p>
        </w:tc>
        <w:tc>
          <w:tcPr>
            <w:tcW w:w="1105" w:type="dxa"/>
          </w:tcPr>
          <w:p w:rsidR="00127594" w:rsidRPr="00127594" w:rsidRDefault="00127594" w:rsidP="00127594">
            <w:pPr>
              <w:jc w:val="center"/>
              <w:rPr>
                <w:lang w:val="tr-TR"/>
              </w:rPr>
            </w:pPr>
            <w:r w:rsidRPr="00127594">
              <w:rPr>
                <w:lang w:val="tr-TR"/>
              </w:rPr>
              <w:t>3</w:t>
            </w:r>
          </w:p>
        </w:tc>
        <w:tc>
          <w:tcPr>
            <w:tcW w:w="2759" w:type="dxa"/>
          </w:tcPr>
          <w:p w:rsidR="00127594" w:rsidRPr="00127594" w:rsidRDefault="00127594" w:rsidP="00127594">
            <w:pPr>
              <w:jc w:val="center"/>
              <w:rPr>
                <w:lang w:val="tr-TR"/>
              </w:rPr>
            </w:pPr>
            <w:r w:rsidRPr="00127594">
              <w:rPr>
                <w:lang w:val="tr-TR"/>
              </w:rPr>
              <w:t>8</w:t>
            </w:r>
          </w:p>
          <w:p w:rsidR="00127594" w:rsidRPr="00127594" w:rsidRDefault="00127594" w:rsidP="00127594">
            <w:pPr>
              <w:jc w:val="center"/>
              <w:rPr>
                <w:lang w:val="tr-TR"/>
              </w:rPr>
            </w:pPr>
          </w:p>
        </w:tc>
      </w:tr>
      <w:tr w:rsidR="00127594" w:rsidRPr="00127594" w:rsidTr="005357DB">
        <w:trPr>
          <w:trHeight w:val="145"/>
          <w:jc w:val="center"/>
        </w:trPr>
        <w:tc>
          <w:tcPr>
            <w:tcW w:w="935" w:type="dxa"/>
          </w:tcPr>
          <w:p w:rsidR="00127594" w:rsidRPr="00127594" w:rsidRDefault="00127594" w:rsidP="00127594">
            <w:pPr>
              <w:jc w:val="center"/>
              <w:rPr>
                <w:lang w:val="en-US"/>
              </w:rPr>
            </w:pPr>
            <w:r w:rsidRPr="00127594">
              <w:rPr>
                <w:lang w:val="en-US"/>
              </w:rPr>
              <w:t>5</w:t>
            </w:r>
          </w:p>
        </w:tc>
        <w:tc>
          <w:tcPr>
            <w:tcW w:w="5574" w:type="dxa"/>
          </w:tcPr>
          <w:p w:rsidR="00127594" w:rsidRPr="00127594" w:rsidRDefault="00127594" w:rsidP="00127594">
            <w:pPr>
              <w:jc w:val="both"/>
              <w:rPr>
                <w:lang w:val="kk-KZ"/>
              </w:rPr>
            </w:pPr>
            <w:r w:rsidRPr="00127594">
              <w:rPr>
                <w:b/>
                <w:lang w:val="kk-KZ"/>
              </w:rPr>
              <w:t xml:space="preserve">5 практикалық сабақ. </w:t>
            </w:r>
            <w:r w:rsidRPr="00127594">
              <w:rPr>
                <w:lang w:val="kk-KZ"/>
              </w:rPr>
              <w:t>«</w:t>
            </w:r>
            <w:r w:rsidRPr="00127594">
              <w:rPr>
                <w:lang w:val="kk-KZ" w:eastAsia="zh-CN"/>
              </w:rPr>
              <w:t>信任的力量</w:t>
            </w:r>
            <w:r w:rsidRPr="00127594">
              <w:rPr>
                <w:lang w:val="kk-KZ"/>
              </w:rPr>
              <w:t>».</w:t>
            </w:r>
          </w:p>
          <w:p w:rsidR="00127594" w:rsidRPr="00127594" w:rsidRDefault="00127594" w:rsidP="00127594">
            <w:pPr>
              <w:rPr>
                <w:bCs/>
                <w:lang w:val="kk-KZ"/>
              </w:rPr>
            </w:pPr>
            <w:r w:rsidRPr="00127594">
              <w:rPr>
                <w:bCs/>
                <w:lang w:val="kk-KZ"/>
              </w:rPr>
              <w:lastRenderedPageBreak/>
              <w:t>СОӨЖ кеңес беру және СӨЖ қабылдау.</w:t>
            </w:r>
          </w:p>
          <w:p w:rsidR="00127594" w:rsidRPr="00127594" w:rsidRDefault="00127594" w:rsidP="00094DD9">
            <w:pPr>
              <w:jc w:val="both"/>
              <w:rPr>
                <w:b/>
                <w:lang w:val="kk-KZ"/>
              </w:rPr>
            </w:pPr>
            <w:r w:rsidRPr="00127594">
              <w:rPr>
                <w:bCs/>
                <w:lang w:val="kk-KZ"/>
              </w:rPr>
              <w:t>№</w:t>
            </w:r>
            <w:r w:rsidRPr="00127594">
              <w:rPr>
                <w:bCs/>
                <w:lang w:val="tr-TR"/>
              </w:rPr>
              <w:t>2</w:t>
            </w:r>
            <w:r w:rsidR="00094DD9">
              <w:rPr>
                <w:bCs/>
                <w:lang w:val="kk-KZ"/>
              </w:rPr>
              <w:t xml:space="preserve"> Газет мәтінін аудару</w:t>
            </w:r>
            <w:r w:rsidRPr="00127594">
              <w:rPr>
                <w:b/>
                <w:lang w:val="kk-KZ"/>
              </w:rPr>
              <w:t>.</w:t>
            </w:r>
          </w:p>
        </w:tc>
        <w:tc>
          <w:tcPr>
            <w:tcW w:w="1105" w:type="dxa"/>
          </w:tcPr>
          <w:p w:rsidR="00127594" w:rsidRPr="00127594" w:rsidRDefault="00127594" w:rsidP="00127594">
            <w:pPr>
              <w:jc w:val="center"/>
              <w:rPr>
                <w:lang w:val="tr-TR"/>
              </w:rPr>
            </w:pPr>
            <w:r w:rsidRPr="00127594">
              <w:rPr>
                <w:lang w:val="tr-TR"/>
              </w:rPr>
              <w:lastRenderedPageBreak/>
              <w:t>3</w:t>
            </w:r>
          </w:p>
        </w:tc>
        <w:tc>
          <w:tcPr>
            <w:tcW w:w="2759" w:type="dxa"/>
          </w:tcPr>
          <w:p w:rsidR="00127594" w:rsidRPr="00127594" w:rsidRDefault="00127594" w:rsidP="00127594">
            <w:pPr>
              <w:jc w:val="center"/>
              <w:rPr>
                <w:lang w:val="tr-TR"/>
              </w:rPr>
            </w:pPr>
            <w:r w:rsidRPr="00127594">
              <w:rPr>
                <w:lang w:val="tr-TR"/>
              </w:rPr>
              <w:t>8</w:t>
            </w:r>
          </w:p>
          <w:p w:rsidR="00127594" w:rsidRPr="00127594" w:rsidRDefault="00127594" w:rsidP="00127594">
            <w:pPr>
              <w:jc w:val="center"/>
              <w:rPr>
                <w:lang w:val="tr-TR"/>
              </w:rPr>
            </w:pPr>
          </w:p>
          <w:p w:rsidR="00127594" w:rsidRPr="00127594" w:rsidRDefault="00127594" w:rsidP="00127594">
            <w:pPr>
              <w:jc w:val="center"/>
              <w:rPr>
                <w:lang w:val="tr-TR"/>
              </w:rPr>
            </w:pPr>
            <w:r w:rsidRPr="00127594">
              <w:rPr>
                <w:lang w:val="tr-TR"/>
              </w:rPr>
              <w:t>15</w:t>
            </w:r>
          </w:p>
        </w:tc>
      </w:tr>
      <w:tr w:rsidR="00127594" w:rsidRPr="00127594" w:rsidTr="005357DB">
        <w:trPr>
          <w:trHeight w:val="145"/>
          <w:jc w:val="center"/>
        </w:trPr>
        <w:tc>
          <w:tcPr>
            <w:tcW w:w="935" w:type="dxa"/>
          </w:tcPr>
          <w:p w:rsidR="00127594" w:rsidRPr="00127594" w:rsidRDefault="00127594" w:rsidP="00127594">
            <w:pPr>
              <w:jc w:val="center"/>
              <w:rPr>
                <w:lang w:val="tr-TR"/>
              </w:rPr>
            </w:pPr>
            <w:r w:rsidRPr="00127594">
              <w:rPr>
                <w:lang w:val="tr-TR"/>
              </w:rPr>
              <w:lastRenderedPageBreak/>
              <w:t>6</w:t>
            </w:r>
          </w:p>
        </w:tc>
        <w:tc>
          <w:tcPr>
            <w:tcW w:w="5574" w:type="dxa"/>
          </w:tcPr>
          <w:p w:rsidR="00127594" w:rsidRPr="00127594" w:rsidRDefault="00127594" w:rsidP="00127594">
            <w:pPr>
              <w:jc w:val="both"/>
              <w:rPr>
                <w:lang w:val="tr-TR"/>
              </w:rPr>
            </w:pPr>
            <w:r w:rsidRPr="00127594">
              <w:rPr>
                <w:b/>
                <w:lang w:val="kk-KZ"/>
              </w:rPr>
              <w:t>6</w:t>
            </w:r>
            <w:r w:rsidRPr="00127594">
              <w:rPr>
                <w:b/>
                <w:lang w:val="tr-TR"/>
              </w:rPr>
              <w:t xml:space="preserve"> </w:t>
            </w:r>
            <w:r w:rsidRPr="00127594">
              <w:rPr>
                <w:b/>
                <w:lang w:val="kk-KZ"/>
              </w:rPr>
              <w:t>п</w:t>
            </w:r>
            <w:r w:rsidRPr="00127594">
              <w:rPr>
                <w:b/>
                <w:lang w:val="tr-TR"/>
              </w:rPr>
              <w:t>ракти</w:t>
            </w:r>
            <w:r w:rsidRPr="00127594">
              <w:rPr>
                <w:b/>
                <w:lang w:val="kk-KZ"/>
              </w:rPr>
              <w:t>калық</w:t>
            </w:r>
            <w:r w:rsidRPr="00127594">
              <w:rPr>
                <w:b/>
                <w:lang w:val="tr-TR"/>
              </w:rPr>
              <w:t xml:space="preserve"> </w:t>
            </w:r>
            <w:r w:rsidRPr="00127594">
              <w:rPr>
                <w:b/>
                <w:lang w:val="kk-KZ"/>
              </w:rPr>
              <w:t>сабақ</w:t>
            </w:r>
            <w:r w:rsidRPr="00127594">
              <w:rPr>
                <w:b/>
                <w:lang w:val="tr-TR"/>
              </w:rPr>
              <w:t xml:space="preserve">. </w:t>
            </w:r>
            <w:r w:rsidRPr="00127594">
              <w:rPr>
                <w:lang w:val="tr-TR"/>
              </w:rPr>
              <w:t>«</w:t>
            </w:r>
            <w:r w:rsidRPr="00127594">
              <w:rPr>
                <w:lang w:val="kk-KZ" w:eastAsia="zh-CN"/>
              </w:rPr>
              <w:t>不当差的天使走了</w:t>
            </w:r>
            <w:r w:rsidRPr="00127594">
              <w:rPr>
                <w:lang w:val="tr-TR"/>
              </w:rPr>
              <w:t xml:space="preserve"> ».</w:t>
            </w:r>
          </w:p>
          <w:p w:rsidR="00127594" w:rsidRPr="00127594" w:rsidRDefault="00127594" w:rsidP="00127594">
            <w:pPr>
              <w:jc w:val="both"/>
              <w:rPr>
                <w:lang w:val="kk-KZ" w:eastAsia="zh-CN"/>
              </w:rPr>
            </w:pPr>
            <w:r w:rsidRPr="00127594">
              <w:rPr>
                <w:lang w:val="kk-KZ" w:eastAsia="zh-CN"/>
              </w:rPr>
              <w:t>Грамматикалық ж</w:t>
            </w:r>
            <w:proofErr w:type="spellStart"/>
            <w:r w:rsidRPr="00127594">
              <w:rPr>
                <w:lang w:eastAsia="zh-CN"/>
              </w:rPr>
              <w:t>аттығулар</w:t>
            </w:r>
            <w:proofErr w:type="spellEnd"/>
            <w:r w:rsidRPr="00127594">
              <w:rPr>
                <w:lang w:val="kk-KZ" w:eastAsia="zh-CN"/>
              </w:rPr>
              <w:t>.</w:t>
            </w:r>
          </w:p>
          <w:p w:rsidR="00127594" w:rsidRPr="00127594" w:rsidRDefault="00127594" w:rsidP="00127594">
            <w:pPr>
              <w:jc w:val="both"/>
              <w:rPr>
                <w:b/>
                <w:lang w:val="kk-KZ" w:eastAsia="zh-CN"/>
              </w:rPr>
            </w:pPr>
            <w:r w:rsidRPr="00127594">
              <w:rPr>
                <w:lang w:val="kk-KZ" w:eastAsia="zh-CN"/>
              </w:rPr>
              <w:t>Қосымша мәтін.</w:t>
            </w:r>
          </w:p>
        </w:tc>
        <w:tc>
          <w:tcPr>
            <w:tcW w:w="1105" w:type="dxa"/>
          </w:tcPr>
          <w:p w:rsidR="00127594" w:rsidRPr="00127594" w:rsidRDefault="00127594" w:rsidP="00127594">
            <w:pPr>
              <w:jc w:val="center"/>
              <w:rPr>
                <w:lang w:val="tr-TR"/>
              </w:rPr>
            </w:pPr>
            <w:r w:rsidRPr="00127594">
              <w:rPr>
                <w:lang w:val="tr-TR"/>
              </w:rPr>
              <w:t>3</w:t>
            </w:r>
          </w:p>
        </w:tc>
        <w:tc>
          <w:tcPr>
            <w:tcW w:w="2759" w:type="dxa"/>
          </w:tcPr>
          <w:p w:rsidR="00127594" w:rsidRPr="00127594" w:rsidRDefault="00127594" w:rsidP="00127594">
            <w:pPr>
              <w:jc w:val="center"/>
              <w:rPr>
                <w:lang w:val="tr-TR"/>
              </w:rPr>
            </w:pPr>
            <w:r w:rsidRPr="00127594">
              <w:rPr>
                <w:lang w:val="tr-TR"/>
              </w:rPr>
              <w:t>8</w:t>
            </w:r>
          </w:p>
        </w:tc>
      </w:tr>
      <w:tr w:rsidR="00127594" w:rsidRPr="00127594" w:rsidTr="005357DB">
        <w:trPr>
          <w:trHeight w:val="724"/>
          <w:jc w:val="center"/>
        </w:trPr>
        <w:tc>
          <w:tcPr>
            <w:tcW w:w="935" w:type="dxa"/>
          </w:tcPr>
          <w:p w:rsidR="00127594" w:rsidRPr="00127594" w:rsidRDefault="00127594" w:rsidP="00127594">
            <w:pPr>
              <w:jc w:val="center"/>
              <w:rPr>
                <w:lang w:val="tr-TR"/>
              </w:rPr>
            </w:pPr>
            <w:r w:rsidRPr="00127594">
              <w:rPr>
                <w:lang w:val="tr-TR"/>
              </w:rPr>
              <w:t>7</w:t>
            </w:r>
          </w:p>
        </w:tc>
        <w:tc>
          <w:tcPr>
            <w:tcW w:w="5574" w:type="dxa"/>
          </w:tcPr>
          <w:p w:rsidR="00127594" w:rsidRPr="00127594" w:rsidRDefault="00127594" w:rsidP="00127594">
            <w:pPr>
              <w:jc w:val="both"/>
              <w:rPr>
                <w:lang w:val="tr-TR"/>
              </w:rPr>
            </w:pPr>
            <w:r w:rsidRPr="00127594">
              <w:rPr>
                <w:b/>
                <w:lang w:val="kk-KZ"/>
              </w:rPr>
              <w:t>7</w:t>
            </w:r>
            <w:r w:rsidRPr="00127594">
              <w:rPr>
                <w:b/>
                <w:lang w:val="tr-TR"/>
              </w:rPr>
              <w:t xml:space="preserve"> </w:t>
            </w:r>
            <w:r w:rsidRPr="00127594">
              <w:rPr>
                <w:b/>
                <w:lang w:val="kk-KZ"/>
              </w:rPr>
              <w:t>п</w:t>
            </w:r>
            <w:r w:rsidRPr="00127594">
              <w:rPr>
                <w:b/>
                <w:lang w:val="tr-TR"/>
              </w:rPr>
              <w:t>ракти</w:t>
            </w:r>
            <w:r w:rsidRPr="00127594">
              <w:rPr>
                <w:b/>
                <w:lang w:val="kk-KZ"/>
              </w:rPr>
              <w:t>калық</w:t>
            </w:r>
            <w:r w:rsidRPr="00127594">
              <w:rPr>
                <w:b/>
                <w:lang w:val="tr-TR"/>
              </w:rPr>
              <w:t xml:space="preserve"> </w:t>
            </w:r>
            <w:r w:rsidRPr="00127594">
              <w:rPr>
                <w:b/>
                <w:lang w:val="kk-KZ"/>
              </w:rPr>
              <w:t>сабақ</w:t>
            </w:r>
            <w:r w:rsidRPr="00127594">
              <w:rPr>
                <w:b/>
                <w:lang w:val="tr-TR"/>
              </w:rPr>
              <w:t xml:space="preserve">. </w:t>
            </w:r>
            <w:r w:rsidRPr="00127594">
              <w:rPr>
                <w:lang w:val="tr-TR"/>
              </w:rPr>
              <w:t>«</w:t>
            </w:r>
            <w:r w:rsidRPr="00127594">
              <w:rPr>
                <w:lang w:val="kk-KZ" w:eastAsia="zh-CN"/>
              </w:rPr>
              <w:t>陪聊</w:t>
            </w:r>
            <w:r w:rsidRPr="00127594">
              <w:rPr>
                <w:lang w:val="tr-TR"/>
              </w:rPr>
              <w:t>».</w:t>
            </w:r>
          </w:p>
          <w:p w:rsidR="00127594" w:rsidRPr="00127594" w:rsidRDefault="00127594" w:rsidP="00127594">
            <w:pPr>
              <w:rPr>
                <w:bCs/>
                <w:lang w:val="kk-KZ"/>
              </w:rPr>
            </w:pPr>
            <w:r w:rsidRPr="00127594">
              <w:rPr>
                <w:bCs/>
                <w:lang w:val="kk-KZ"/>
              </w:rPr>
              <w:t>СОӨЖ кеңес беру және СӨЖ қабылдау.</w:t>
            </w:r>
          </w:p>
          <w:p w:rsidR="00127594" w:rsidRPr="00127594" w:rsidRDefault="00127594" w:rsidP="00127594">
            <w:pPr>
              <w:jc w:val="both"/>
              <w:rPr>
                <w:b/>
                <w:lang w:val="en-US"/>
              </w:rPr>
            </w:pPr>
            <w:r w:rsidRPr="00127594">
              <w:rPr>
                <w:bCs/>
                <w:lang w:val="kk-KZ"/>
              </w:rPr>
              <w:t>№</w:t>
            </w:r>
            <w:r w:rsidRPr="00127594">
              <w:rPr>
                <w:bCs/>
                <w:lang w:val="tr-TR"/>
              </w:rPr>
              <w:t>3.</w:t>
            </w:r>
            <w:r w:rsidRPr="00127594">
              <w:rPr>
                <w:lang w:val="kk-KZ"/>
              </w:rPr>
              <w:t xml:space="preserve"> </w:t>
            </w:r>
            <w:r w:rsidRPr="00127594">
              <w:rPr>
                <w:lang w:val="kk-KZ" w:eastAsia="zh-CN"/>
              </w:rPr>
              <w:t>«</w:t>
            </w:r>
            <w:r w:rsidRPr="00127594">
              <w:rPr>
                <w:rFonts w:hint="eastAsia"/>
                <w:lang w:val="kk-KZ" w:eastAsia="zh-CN"/>
              </w:rPr>
              <w:t>我的母亲</w:t>
            </w:r>
            <w:r w:rsidR="00094DD9">
              <w:rPr>
                <w:lang w:val="kk-KZ" w:eastAsia="zh-CN"/>
              </w:rPr>
              <w:t>» тақырыбында  шығарма жазу</w:t>
            </w:r>
            <w:r w:rsidRPr="00127594">
              <w:rPr>
                <w:lang w:val="en-US" w:eastAsia="zh-CN"/>
              </w:rPr>
              <w:t>.</w:t>
            </w:r>
          </w:p>
        </w:tc>
        <w:tc>
          <w:tcPr>
            <w:tcW w:w="1105" w:type="dxa"/>
          </w:tcPr>
          <w:p w:rsidR="00127594" w:rsidRPr="00127594" w:rsidRDefault="00127594" w:rsidP="00127594">
            <w:pPr>
              <w:jc w:val="center"/>
              <w:rPr>
                <w:lang w:val="tr-TR"/>
              </w:rPr>
            </w:pPr>
            <w:r w:rsidRPr="00127594">
              <w:rPr>
                <w:lang w:val="tr-TR"/>
              </w:rPr>
              <w:t>3</w:t>
            </w:r>
          </w:p>
        </w:tc>
        <w:tc>
          <w:tcPr>
            <w:tcW w:w="2759" w:type="dxa"/>
          </w:tcPr>
          <w:p w:rsidR="00127594" w:rsidRPr="00127594" w:rsidRDefault="00127594" w:rsidP="00127594">
            <w:pPr>
              <w:jc w:val="center"/>
              <w:rPr>
                <w:lang w:val="tr-TR"/>
              </w:rPr>
            </w:pPr>
            <w:r w:rsidRPr="00127594">
              <w:rPr>
                <w:lang w:val="tr-TR"/>
              </w:rPr>
              <w:t>8</w:t>
            </w:r>
          </w:p>
          <w:p w:rsidR="00127594" w:rsidRPr="00127594" w:rsidRDefault="00127594" w:rsidP="00127594">
            <w:pPr>
              <w:jc w:val="center"/>
              <w:rPr>
                <w:lang w:val="tr-TR"/>
              </w:rPr>
            </w:pPr>
          </w:p>
          <w:p w:rsidR="00127594" w:rsidRPr="00127594" w:rsidRDefault="00127594" w:rsidP="00127594">
            <w:pPr>
              <w:jc w:val="center"/>
              <w:rPr>
                <w:lang w:val="tr-TR"/>
              </w:rPr>
            </w:pPr>
            <w:r w:rsidRPr="00127594">
              <w:rPr>
                <w:lang w:val="tr-TR"/>
              </w:rPr>
              <w:t>15</w:t>
            </w:r>
          </w:p>
        </w:tc>
      </w:tr>
      <w:tr w:rsidR="00127594" w:rsidRPr="00127594" w:rsidTr="005357DB">
        <w:trPr>
          <w:trHeight w:val="145"/>
          <w:jc w:val="center"/>
        </w:trPr>
        <w:tc>
          <w:tcPr>
            <w:tcW w:w="10373" w:type="dxa"/>
            <w:gridSpan w:val="4"/>
          </w:tcPr>
          <w:p w:rsidR="00127594" w:rsidRPr="00761B48" w:rsidRDefault="00127594" w:rsidP="00127594">
            <w:pPr>
              <w:jc w:val="center"/>
              <w:rPr>
                <w:b/>
                <w:lang w:val="kk-KZ" w:eastAsia="zh-CN"/>
              </w:rPr>
            </w:pPr>
            <w:r w:rsidRPr="00761B48">
              <w:rPr>
                <w:b/>
                <w:lang w:eastAsia="zh-CN"/>
              </w:rPr>
              <w:t xml:space="preserve">Модуль 2. </w:t>
            </w:r>
            <w:r w:rsidRPr="00761B48">
              <w:rPr>
                <w:b/>
                <w:lang w:eastAsia="zh-CN"/>
              </w:rPr>
              <w:t>中国当代社会</w:t>
            </w:r>
            <w:r w:rsidRPr="00761B48">
              <w:rPr>
                <w:b/>
                <w:lang w:val="kk-KZ" w:eastAsia="zh-CN"/>
              </w:rPr>
              <w:t>.</w:t>
            </w:r>
          </w:p>
        </w:tc>
      </w:tr>
      <w:tr w:rsidR="00127594" w:rsidRPr="00127594" w:rsidTr="005357DB">
        <w:trPr>
          <w:trHeight w:val="145"/>
          <w:jc w:val="center"/>
        </w:trPr>
        <w:tc>
          <w:tcPr>
            <w:tcW w:w="935" w:type="dxa"/>
          </w:tcPr>
          <w:p w:rsidR="00127594" w:rsidRPr="00127594" w:rsidRDefault="00127594" w:rsidP="00127594">
            <w:pPr>
              <w:jc w:val="center"/>
              <w:rPr>
                <w:lang w:val="tr-TR"/>
              </w:rPr>
            </w:pPr>
            <w:r w:rsidRPr="00127594">
              <w:rPr>
                <w:lang w:val="tr-TR"/>
              </w:rPr>
              <w:t>8</w:t>
            </w:r>
          </w:p>
        </w:tc>
        <w:tc>
          <w:tcPr>
            <w:tcW w:w="5574" w:type="dxa"/>
          </w:tcPr>
          <w:p w:rsidR="00127594" w:rsidRPr="00127594" w:rsidRDefault="00127594" w:rsidP="00127594">
            <w:pPr>
              <w:jc w:val="both"/>
              <w:rPr>
                <w:b/>
                <w:lang w:val="tr-TR"/>
              </w:rPr>
            </w:pPr>
            <w:r w:rsidRPr="00127594">
              <w:rPr>
                <w:b/>
                <w:lang w:val="en-US"/>
              </w:rPr>
              <w:t>midterm</w:t>
            </w:r>
            <w:r w:rsidRPr="00127594">
              <w:rPr>
                <w:b/>
              </w:rPr>
              <w:t xml:space="preserve"> </w:t>
            </w:r>
            <w:r w:rsidRPr="00127594">
              <w:rPr>
                <w:b/>
                <w:lang w:val="en-US"/>
              </w:rPr>
              <w:t>exam</w:t>
            </w:r>
          </w:p>
        </w:tc>
        <w:tc>
          <w:tcPr>
            <w:tcW w:w="1105" w:type="dxa"/>
          </w:tcPr>
          <w:p w:rsidR="00127594" w:rsidRPr="00127594" w:rsidRDefault="00127594" w:rsidP="00127594">
            <w:pPr>
              <w:jc w:val="center"/>
              <w:rPr>
                <w:lang w:val="tr-TR"/>
              </w:rPr>
            </w:pPr>
          </w:p>
        </w:tc>
        <w:tc>
          <w:tcPr>
            <w:tcW w:w="2759" w:type="dxa"/>
          </w:tcPr>
          <w:p w:rsidR="00127594" w:rsidRPr="00127594" w:rsidRDefault="00127594" w:rsidP="00127594">
            <w:pPr>
              <w:jc w:val="center"/>
              <w:rPr>
                <w:lang w:val="tr-TR"/>
              </w:rPr>
            </w:pPr>
            <w:r w:rsidRPr="00127594">
              <w:rPr>
                <w:lang w:val="en-US"/>
              </w:rPr>
              <w:t>100</w:t>
            </w:r>
          </w:p>
          <w:p w:rsidR="00127594" w:rsidRPr="00127594" w:rsidRDefault="00127594" w:rsidP="00127594">
            <w:pPr>
              <w:jc w:val="center"/>
              <w:rPr>
                <w:lang w:val="tr-TR"/>
              </w:rPr>
            </w:pPr>
          </w:p>
        </w:tc>
      </w:tr>
      <w:tr w:rsidR="00127594" w:rsidRPr="00127594" w:rsidTr="005357DB">
        <w:trPr>
          <w:trHeight w:val="145"/>
          <w:jc w:val="center"/>
        </w:trPr>
        <w:tc>
          <w:tcPr>
            <w:tcW w:w="935" w:type="dxa"/>
          </w:tcPr>
          <w:p w:rsidR="00127594" w:rsidRPr="00127594" w:rsidRDefault="00127594" w:rsidP="00127594">
            <w:pPr>
              <w:jc w:val="center"/>
              <w:rPr>
                <w:lang w:val="tr-TR"/>
              </w:rPr>
            </w:pPr>
            <w:r w:rsidRPr="00127594">
              <w:rPr>
                <w:lang w:val="tr-TR"/>
              </w:rPr>
              <w:t>8</w:t>
            </w:r>
          </w:p>
        </w:tc>
        <w:tc>
          <w:tcPr>
            <w:tcW w:w="5574" w:type="dxa"/>
          </w:tcPr>
          <w:p w:rsidR="00127594" w:rsidRPr="00127594" w:rsidRDefault="00127594" w:rsidP="00127594">
            <w:pPr>
              <w:jc w:val="both"/>
              <w:rPr>
                <w:lang w:val="tr-TR"/>
              </w:rPr>
            </w:pPr>
            <w:r w:rsidRPr="00127594">
              <w:rPr>
                <w:b/>
                <w:lang w:val="kk-KZ"/>
              </w:rPr>
              <w:t>8</w:t>
            </w:r>
            <w:r w:rsidRPr="00127594">
              <w:rPr>
                <w:rFonts w:hint="eastAsia"/>
                <w:b/>
                <w:lang w:val="kk-KZ" w:eastAsia="zh-CN"/>
              </w:rPr>
              <w:t xml:space="preserve"> </w:t>
            </w:r>
            <w:r w:rsidRPr="00127594">
              <w:rPr>
                <w:b/>
                <w:lang w:val="kk-KZ"/>
              </w:rPr>
              <w:t>практикалық</w:t>
            </w:r>
            <w:r w:rsidRPr="00127594">
              <w:rPr>
                <w:b/>
                <w:lang w:val="tr-TR"/>
              </w:rPr>
              <w:t xml:space="preserve"> </w:t>
            </w:r>
            <w:r w:rsidRPr="00127594">
              <w:rPr>
                <w:b/>
                <w:lang w:val="kk-KZ"/>
              </w:rPr>
              <w:t>сабақ</w:t>
            </w:r>
            <w:r w:rsidRPr="00127594">
              <w:rPr>
                <w:b/>
                <w:lang w:val="tr-TR"/>
              </w:rPr>
              <w:t>.</w:t>
            </w:r>
            <w:r w:rsidRPr="00127594">
              <w:rPr>
                <w:b/>
                <w:lang w:val="kk-KZ"/>
              </w:rPr>
              <w:t xml:space="preserve"> </w:t>
            </w:r>
            <w:r w:rsidRPr="00127594">
              <w:rPr>
                <w:lang w:val="kk-KZ"/>
              </w:rPr>
              <w:t>«</w:t>
            </w:r>
            <w:r w:rsidRPr="00127594">
              <w:rPr>
                <w:bCs/>
                <w:lang w:val="kk-KZ" w:eastAsia="zh-CN"/>
              </w:rPr>
              <w:t>老人养老去哪里</w:t>
            </w:r>
            <w:r w:rsidRPr="00127594">
              <w:rPr>
                <w:lang w:val="kk-KZ"/>
              </w:rPr>
              <w:t>»</w:t>
            </w:r>
            <w:r w:rsidRPr="00127594">
              <w:rPr>
                <w:lang w:val="tr-TR"/>
              </w:rPr>
              <w:t>.</w:t>
            </w:r>
          </w:p>
          <w:p w:rsidR="00127594" w:rsidRPr="00127594" w:rsidRDefault="00127594" w:rsidP="00127594">
            <w:pPr>
              <w:jc w:val="both"/>
              <w:rPr>
                <w:lang w:val="kk-KZ" w:eastAsia="zh-CN"/>
              </w:rPr>
            </w:pPr>
            <w:r w:rsidRPr="00127594">
              <w:rPr>
                <w:lang w:val="kk-KZ" w:eastAsia="zh-CN"/>
              </w:rPr>
              <w:t>Грамматикалық ж</w:t>
            </w:r>
            <w:proofErr w:type="spellStart"/>
            <w:r w:rsidRPr="00127594">
              <w:rPr>
                <w:lang w:eastAsia="zh-CN"/>
              </w:rPr>
              <w:t>аттығулар</w:t>
            </w:r>
            <w:proofErr w:type="spellEnd"/>
            <w:r w:rsidRPr="00127594">
              <w:rPr>
                <w:lang w:val="kk-KZ" w:eastAsia="zh-CN"/>
              </w:rPr>
              <w:t>.</w:t>
            </w:r>
          </w:p>
          <w:p w:rsidR="00127594" w:rsidRPr="00127594" w:rsidRDefault="00127594" w:rsidP="00127594">
            <w:pPr>
              <w:jc w:val="both"/>
              <w:rPr>
                <w:b/>
                <w:lang w:val="kk-KZ" w:eastAsia="zh-CN"/>
              </w:rPr>
            </w:pPr>
            <w:r w:rsidRPr="00127594">
              <w:rPr>
                <w:lang w:val="kk-KZ" w:eastAsia="zh-CN"/>
              </w:rPr>
              <w:t>Қосымша мәтін.</w:t>
            </w:r>
          </w:p>
        </w:tc>
        <w:tc>
          <w:tcPr>
            <w:tcW w:w="1105" w:type="dxa"/>
          </w:tcPr>
          <w:p w:rsidR="00127594" w:rsidRPr="00127594" w:rsidRDefault="00127594" w:rsidP="00127594">
            <w:pPr>
              <w:jc w:val="center"/>
              <w:rPr>
                <w:lang w:val="kk-KZ"/>
              </w:rPr>
            </w:pPr>
            <w:r w:rsidRPr="00127594">
              <w:rPr>
                <w:lang w:val="tr-TR"/>
              </w:rPr>
              <w:t>3</w:t>
            </w:r>
          </w:p>
        </w:tc>
        <w:tc>
          <w:tcPr>
            <w:tcW w:w="2759" w:type="dxa"/>
          </w:tcPr>
          <w:p w:rsidR="00127594" w:rsidRPr="00127594" w:rsidRDefault="00127594" w:rsidP="00127594">
            <w:pPr>
              <w:jc w:val="center"/>
              <w:rPr>
                <w:lang w:val="en-US"/>
              </w:rPr>
            </w:pPr>
            <w:r w:rsidRPr="00127594">
              <w:rPr>
                <w:lang w:val="tr-TR"/>
              </w:rPr>
              <w:t>5</w:t>
            </w:r>
          </w:p>
        </w:tc>
      </w:tr>
      <w:tr w:rsidR="00127594" w:rsidRPr="00127594" w:rsidTr="005357DB">
        <w:trPr>
          <w:trHeight w:val="1066"/>
          <w:jc w:val="center"/>
        </w:trPr>
        <w:tc>
          <w:tcPr>
            <w:tcW w:w="935" w:type="dxa"/>
          </w:tcPr>
          <w:p w:rsidR="00127594" w:rsidRPr="00127594" w:rsidRDefault="00127594" w:rsidP="00127594">
            <w:pPr>
              <w:jc w:val="center"/>
              <w:rPr>
                <w:lang w:val="tr-TR"/>
              </w:rPr>
            </w:pPr>
            <w:r w:rsidRPr="00127594">
              <w:rPr>
                <w:lang w:val="tr-TR"/>
              </w:rPr>
              <w:t>9</w:t>
            </w:r>
          </w:p>
        </w:tc>
        <w:tc>
          <w:tcPr>
            <w:tcW w:w="5574" w:type="dxa"/>
          </w:tcPr>
          <w:p w:rsidR="00127594" w:rsidRPr="00127594" w:rsidRDefault="00127594" w:rsidP="00127594">
            <w:pPr>
              <w:jc w:val="both"/>
              <w:rPr>
                <w:rFonts w:eastAsia="MS Mincho"/>
                <w:lang w:val="tr-TR" w:eastAsia="zh-HK"/>
              </w:rPr>
            </w:pPr>
            <w:r w:rsidRPr="00127594">
              <w:rPr>
                <w:b/>
                <w:lang w:val="tr-TR"/>
              </w:rPr>
              <w:t>9</w:t>
            </w:r>
            <w:r w:rsidRPr="00127594">
              <w:rPr>
                <w:b/>
                <w:lang w:val="kk-KZ"/>
              </w:rPr>
              <w:t xml:space="preserve"> практикалық</w:t>
            </w:r>
            <w:r w:rsidRPr="00127594">
              <w:rPr>
                <w:b/>
                <w:lang w:val="tr-TR"/>
              </w:rPr>
              <w:t xml:space="preserve"> </w:t>
            </w:r>
            <w:r w:rsidRPr="00127594">
              <w:rPr>
                <w:b/>
                <w:lang w:val="kk-KZ"/>
              </w:rPr>
              <w:t>сабақ</w:t>
            </w:r>
            <w:r w:rsidRPr="00127594">
              <w:rPr>
                <w:b/>
                <w:lang w:val="tr-TR"/>
              </w:rPr>
              <w:t xml:space="preserve">. </w:t>
            </w:r>
            <w:r w:rsidRPr="00127594">
              <w:rPr>
                <w:b/>
                <w:lang w:val="kk-KZ"/>
              </w:rPr>
              <w:t>«</w:t>
            </w:r>
            <w:r w:rsidRPr="00127594">
              <w:rPr>
                <w:rFonts w:eastAsiaTheme="minorEastAsia"/>
                <w:lang w:val="kk-KZ" w:eastAsia="zh-CN"/>
              </w:rPr>
              <w:t>网络新生活</w:t>
            </w:r>
            <w:r w:rsidRPr="00127594">
              <w:rPr>
                <w:rFonts w:eastAsia="MS Mincho"/>
                <w:lang w:val="kk-KZ" w:eastAsia="zh-HK"/>
              </w:rPr>
              <w:t>»</w:t>
            </w:r>
            <w:r w:rsidRPr="00127594">
              <w:rPr>
                <w:rFonts w:eastAsia="MS Mincho"/>
                <w:lang w:val="tr-TR" w:eastAsia="zh-HK"/>
              </w:rPr>
              <w:t>.</w:t>
            </w:r>
          </w:p>
          <w:p w:rsidR="00127594" w:rsidRPr="00127594" w:rsidRDefault="00127594" w:rsidP="00127594">
            <w:pPr>
              <w:rPr>
                <w:bCs/>
                <w:lang w:val="kk-KZ"/>
              </w:rPr>
            </w:pPr>
            <w:r w:rsidRPr="00127594">
              <w:rPr>
                <w:bCs/>
                <w:lang w:val="kk-KZ"/>
              </w:rPr>
              <w:t>СОӨЖ кеңес беру және СӨЖ қабылдау.</w:t>
            </w:r>
          </w:p>
          <w:p w:rsidR="00127594" w:rsidRPr="00127594" w:rsidRDefault="00127594" w:rsidP="00CA6833">
            <w:pPr>
              <w:jc w:val="both"/>
              <w:rPr>
                <w:b/>
                <w:lang w:val="tr-TR" w:eastAsia="zh-CN"/>
              </w:rPr>
            </w:pPr>
            <w:r w:rsidRPr="00127594">
              <w:rPr>
                <w:bCs/>
                <w:lang w:val="kk-KZ" w:eastAsia="zh-CN"/>
              </w:rPr>
              <w:t>№</w:t>
            </w:r>
            <w:r w:rsidRPr="00127594">
              <w:rPr>
                <w:bCs/>
                <w:lang w:val="tr-TR" w:eastAsia="zh-CN"/>
              </w:rPr>
              <w:t xml:space="preserve">4. </w:t>
            </w:r>
            <w:r w:rsidRPr="00127594">
              <w:rPr>
                <w:bCs/>
                <w:lang w:eastAsia="zh-CN"/>
              </w:rPr>
              <w:t>«</w:t>
            </w:r>
            <w:r w:rsidRPr="00127594">
              <w:rPr>
                <w:rFonts w:hint="eastAsia"/>
                <w:bCs/>
                <w:lang w:eastAsia="zh-CN"/>
              </w:rPr>
              <w:t>我为什么想去中国</w:t>
            </w:r>
            <w:r w:rsidRPr="00127594">
              <w:rPr>
                <w:bCs/>
                <w:lang w:eastAsia="zh-CN"/>
              </w:rPr>
              <w:t xml:space="preserve">» </w:t>
            </w:r>
            <w:r w:rsidR="00CA6833">
              <w:rPr>
                <w:bCs/>
                <w:lang w:val="kk-KZ" w:eastAsia="zh-CN"/>
              </w:rPr>
              <w:t>тақырыбында шығарма жазу</w:t>
            </w:r>
            <w:r w:rsidRPr="00127594">
              <w:rPr>
                <w:color w:val="000000"/>
                <w:spacing w:val="-1"/>
                <w:lang w:val="kk-KZ" w:eastAsia="zh-CN"/>
              </w:rPr>
              <w:t>.</w:t>
            </w:r>
          </w:p>
        </w:tc>
        <w:tc>
          <w:tcPr>
            <w:tcW w:w="1105" w:type="dxa"/>
          </w:tcPr>
          <w:p w:rsidR="00127594" w:rsidRPr="00127594" w:rsidRDefault="00127594" w:rsidP="00127594">
            <w:pPr>
              <w:jc w:val="center"/>
              <w:rPr>
                <w:lang w:val="tr-TR"/>
              </w:rPr>
            </w:pPr>
            <w:r w:rsidRPr="00127594">
              <w:rPr>
                <w:lang w:val="tr-TR"/>
              </w:rPr>
              <w:t>3</w:t>
            </w:r>
          </w:p>
        </w:tc>
        <w:tc>
          <w:tcPr>
            <w:tcW w:w="2759" w:type="dxa"/>
          </w:tcPr>
          <w:p w:rsidR="00127594" w:rsidRPr="00127594" w:rsidRDefault="00127594" w:rsidP="00127594">
            <w:pPr>
              <w:jc w:val="center"/>
              <w:rPr>
                <w:lang w:val="tr-TR"/>
              </w:rPr>
            </w:pPr>
            <w:r w:rsidRPr="00127594">
              <w:rPr>
                <w:lang w:val="tr-TR"/>
              </w:rPr>
              <w:t>5</w:t>
            </w:r>
          </w:p>
          <w:p w:rsidR="00127594" w:rsidRPr="00127594" w:rsidRDefault="00127594" w:rsidP="00127594">
            <w:pPr>
              <w:jc w:val="center"/>
              <w:rPr>
                <w:lang w:val="tr-TR"/>
              </w:rPr>
            </w:pPr>
          </w:p>
          <w:p w:rsidR="00127594" w:rsidRPr="00127594" w:rsidRDefault="00127594" w:rsidP="00127594">
            <w:pPr>
              <w:jc w:val="center"/>
              <w:rPr>
                <w:lang w:val="tr-TR"/>
              </w:rPr>
            </w:pPr>
            <w:r w:rsidRPr="00127594">
              <w:rPr>
                <w:lang w:val="tr-TR"/>
              </w:rPr>
              <w:t>15</w:t>
            </w:r>
          </w:p>
        </w:tc>
      </w:tr>
      <w:tr w:rsidR="00127594" w:rsidRPr="00127594" w:rsidTr="005357DB">
        <w:trPr>
          <w:trHeight w:val="489"/>
          <w:jc w:val="center"/>
        </w:trPr>
        <w:tc>
          <w:tcPr>
            <w:tcW w:w="935" w:type="dxa"/>
          </w:tcPr>
          <w:p w:rsidR="00127594" w:rsidRPr="00127594" w:rsidRDefault="00127594" w:rsidP="00127594">
            <w:pPr>
              <w:jc w:val="center"/>
              <w:rPr>
                <w:lang w:val="tr-TR"/>
              </w:rPr>
            </w:pPr>
            <w:r w:rsidRPr="00127594">
              <w:rPr>
                <w:lang w:val="tr-TR"/>
              </w:rPr>
              <w:t>10</w:t>
            </w:r>
          </w:p>
        </w:tc>
        <w:tc>
          <w:tcPr>
            <w:tcW w:w="5574" w:type="dxa"/>
          </w:tcPr>
          <w:p w:rsidR="00127594" w:rsidRPr="00127594" w:rsidRDefault="00127594" w:rsidP="00127594">
            <w:pPr>
              <w:jc w:val="both"/>
              <w:rPr>
                <w:lang w:val="kk-KZ" w:eastAsia="zh-CN"/>
              </w:rPr>
            </w:pPr>
            <w:r w:rsidRPr="00127594">
              <w:rPr>
                <w:b/>
                <w:lang w:val="tr-TR"/>
              </w:rPr>
              <w:t xml:space="preserve">10 </w:t>
            </w:r>
            <w:r w:rsidRPr="00127594">
              <w:rPr>
                <w:b/>
                <w:lang w:val="kk-KZ"/>
              </w:rPr>
              <w:t>практикалық</w:t>
            </w:r>
            <w:r w:rsidRPr="00127594">
              <w:rPr>
                <w:b/>
                <w:lang w:val="tr-TR"/>
              </w:rPr>
              <w:t xml:space="preserve"> </w:t>
            </w:r>
            <w:r w:rsidRPr="00127594">
              <w:rPr>
                <w:b/>
                <w:lang w:val="kk-KZ"/>
              </w:rPr>
              <w:t>сабақ</w:t>
            </w:r>
            <w:r w:rsidRPr="00127594">
              <w:rPr>
                <w:b/>
                <w:lang w:val="tr-TR"/>
              </w:rPr>
              <w:t>.</w:t>
            </w:r>
            <w:r w:rsidRPr="00127594">
              <w:rPr>
                <w:lang w:val="kk-KZ"/>
              </w:rPr>
              <w:t xml:space="preserve"> </w:t>
            </w:r>
            <w:r w:rsidRPr="00127594">
              <w:rPr>
                <w:lang w:val="kk-KZ" w:eastAsia="zh-CN"/>
              </w:rPr>
              <w:t>«</w:t>
            </w:r>
            <w:r w:rsidRPr="00127594">
              <w:rPr>
                <w:lang w:val="kk-KZ" w:eastAsia="zh-CN"/>
              </w:rPr>
              <w:t>的歌给我上的</w:t>
            </w:r>
            <w:r w:rsidRPr="00127594">
              <w:rPr>
                <w:lang w:val="kk-KZ" w:eastAsia="zh-CN"/>
              </w:rPr>
              <w:t>MFA</w:t>
            </w:r>
            <w:r w:rsidRPr="00127594">
              <w:rPr>
                <w:lang w:val="kk-KZ" w:eastAsia="zh-CN"/>
              </w:rPr>
              <w:t>课</w:t>
            </w:r>
            <w:r w:rsidRPr="00127594">
              <w:rPr>
                <w:lang w:val="kk-KZ" w:eastAsia="zh-CN"/>
              </w:rPr>
              <w:t>».</w:t>
            </w:r>
          </w:p>
          <w:p w:rsidR="00127594" w:rsidRPr="00127594" w:rsidRDefault="00127594" w:rsidP="00127594">
            <w:pPr>
              <w:jc w:val="both"/>
              <w:rPr>
                <w:lang w:val="kk-KZ" w:eastAsia="zh-CN"/>
              </w:rPr>
            </w:pPr>
            <w:r w:rsidRPr="00127594">
              <w:rPr>
                <w:lang w:val="kk-KZ" w:eastAsia="zh-CN"/>
              </w:rPr>
              <w:t>Грамматикалық ж</w:t>
            </w:r>
            <w:proofErr w:type="spellStart"/>
            <w:r w:rsidRPr="00127594">
              <w:rPr>
                <w:lang w:eastAsia="zh-CN"/>
              </w:rPr>
              <w:t>аттығулар</w:t>
            </w:r>
            <w:proofErr w:type="spellEnd"/>
            <w:r w:rsidRPr="00127594">
              <w:rPr>
                <w:lang w:val="kk-KZ" w:eastAsia="zh-CN"/>
              </w:rPr>
              <w:t>.</w:t>
            </w:r>
          </w:p>
          <w:p w:rsidR="00127594" w:rsidRPr="00127594" w:rsidRDefault="00127594" w:rsidP="00127594">
            <w:pPr>
              <w:jc w:val="both"/>
              <w:rPr>
                <w:b/>
                <w:lang w:val="kk-KZ" w:eastAsia="zh-CN"/>
              </w:rPr>
            </w:pPr>
            <w:r w:rsidRPr="00127594">
              <w:rPr>
                <w:lang w:val="kk-KZ" w:eastAsia="zh-CN"/>
              </w:rPr>
              <w:t>Қосымша мәтін.</w:t>
            </w:r>
          </w:p>
        </w:tc>
        <w:tc>
          <w:tcPr>
            <w:tcW w:w="1105" w:type="dxa"/>
          </w:tcPr>
          <w:p w:rsidR="00127594" w:rsidRPr="00127594" w:rsidRDefault="00127594" w:rsidP="00127594">
            <w:pPr>
              <w:jc w:val="center"/>
              <w:rPr>
                <w:lang w:val="tr-TR"/>
              </w:rPr>
            </w:pPr>
            <w:r w:rsidRPr="00127594">
              <w:rPr>
                <w:lang w:val="tr-TR"/>
              </w:rPr>
              <w:t>3</w:t>
            </w:r>
          </w:p>
        </w:tc>
        <w:tc>
          <w:tcPr>
            <w:tcW w:w="2759" w:type="dxa"/>
          </w:tcPr>
          <w:p w:rsidR="00127594" w:rsidRPr="00127594" w:rsidRDefault="00127594" w:rsidP="00127594">
            <w:pPr>
              <w:jc w:val="center"/>
              <w:rPr>
                <w:lang w:val="tr-TR"/>
              </w:rPr>
            </w:pPr>
            <w:r w:rsidRPr="00127594">
              <w:rPr>
                <w:lang w:val="tr-TR"/>
              </w:rPr>
              <w:t>5</w:t>
            </w:r>
          </w:p>
        </w:tc>
      </w:tr>
      <w:tr w:rsidR="00127594" w:rsidRPr="00127594" w:rsidTr="005357DB">
        <w:trPr>
          <w:trHeight w:val="927"/>
          <w:jc w:val="center"/>
        </w:trPr>
        <w:tc>
          <w:tcPr>
            <w:tcW w:w="935" w:type="dxa"/>
          </w:tcPr>
          <w:p w:rsidR="00127594" w:rsidRPr="00127594" w:rsidRDefault="00127594" w:rsidP="00127594">
            <w:pPr>
              <w:jc w:val="center"/>
              <w:rPr>
                <w:lang w:val="tr-TR"/>
              </w:rPr>
            </w:pPr>
            <w:r w:rsidRPr="00127594">
              <w:rPr>
                <w:lang w:val="tr-TR"/>
              </w:rPr>
              <w:t>11</w:t>
            </w:r>
          </w:p>
        </w:tc>
        <w:tc>
          <w:tcPr>
            <w:tcW w:w="5574" w:type="dxa"/>
          </w:tcPr>
          <w:p w:rsidR="00127594" w:rsidRPr="00127594" w:rsidRDefault="00127594" w:rsidP="00127594">
            <w:pPr>
              <w:jc w:val="both"/>
              <w:rPr>
                <w:lang w:val="tr-TR"/>
              </w:rPr>
            </w:pPr>
            <w:r w:rsidRPr="00127594">
              <w:rPr>
                <w:b/>
                <w:lang w:val="kk-KZ"/>
              </w:rPr>
              <w:t>1</w:t>
            </w:r>
            <w:r w:rsidRPr="00127594">
              <w:rPr>
                <w:b/>
                <w:lang w:val="tr-TR"/>
              </w:rPr>
              <w:t>1</w:t>
            </w:r>
            <w:r w:rsidRPr="00127594">
              <w:rPr>
                <w:b/>
                <w:lang w:val="kk-KZ"/>
              </w:rPr>
              <w:t xml:space="preserve"> практикалық сабақ. </w:t>
            </w:r>
            <w:r w:rsidRPr="00127594">
              <w:rPr>
                <w:lang w:val="kk-KZ"/>
              </w:rPr>
              <w:t>«</w:t>
            </w:r>
            <w:r w:rsidRPr="00127594">
              <w:rPr>
                <w:lang w:val="kk-KZ" w:eastAsia="zh-CN"/>
              </w:rPr>
              <w:t>大学生的就业问题</w:t>
            </w:r>
            <w:r w:rsidRPr="00127594">
              <w:rPr>
                <w:lang w:val="kk-KZ"/>
              </w:rPr>
              <w:t>»</w:t>
            </w:r>
            <w:r w:rsidRPr="00127594">
              <w:rPr>
                <w:lang w:val="tr-TR"/>
              </w:rPr>
              <w:t>.</w:t>
            </w:r>
          </w:p>
          <w:p w:rsidR="00127594" w:rsidRPr="00127594" w:rsidRDefault="00127594" w:rsidP="00127594">
            <w:pPr>
              <w:rPr>
                <w:bCs/>
                <w:lang w:val="kk-KZ"/>
              </w:rPr>
            </w:pPr>
            <w:r w:rsidRPr="00127594">
              <w:rPr>
                <w:bCs/>
                <w:lang w:val="kk-KZ"/>
              </w:rPr>
              <w:t>СОӨЖ кеңес беру және СӨЖ қабылдау.</w:t>
            </w:r>
          </w:p>
          <w:p w:rsidR="00127594" w:rsidRPr="00127594" w:rsidRDefault="00127594" w:rsidP="00127594">
            <w:pPr>
              <w:jc w:val="both"/>
              <w:rPr>
                <w:b/>
                <w:lang w:val="kk-KZ"/>
              </w:rPr>
            </w:pPr>
            <w:r w:rsidRPr="00127594">
              <w:rPr>
                <w:bCs/>
                <w:lang w:val="kk-KZ"/>
              </w:rPr>
              <w:t>№</w:t>
            </w:r>
            <w:r w:rsidRPr="00127594">
              <w:rPr>
                <w:bCs/>
                <w:lang w:val="tr-TR"/>
              </w:rPr>
              <w:t>5.</w:t>
            </w:r>
            <w:r w:rsidRPr="00127594">
              <w:rPr>
                <w:bCs/>
                <w:lang w:val="kk-KZ"/>
              </w:rPr>
              <w:t xml:space="preserve"> </w:t>
            </w:r>
            <w:r w:rsidRPr="00127594">
              <w:rPr>
                <w:rFonts w:eastAsiaTheme="minorEastAsia"/>
                <w:lang w:val="kk-KZ" w:eastAsia="zh-CN"/>
              </w:rPr>
              <w:t>“</w:t>
            </w:r>
            <w:r w:rsidRPr="00127594">
              <w:rPr>
                <w:rFonts w:eastAsiaTheme="minorEastAsia"/>
                <w:lang w:val="kk-KZ" w:eastAsia="zh-CN"/>
              </w:rPr>
              <w:t>我的爱好</w:t>
            </w:r>
            <w:r w:rsidRPr="00127594">
              <w:rPr>
                <w:rFonts w:eastAsiaTheme="minorEastAsia"/>
                <w:lang w:val="kk-KZ" w:eastAsia="zh-CN"/>
              </w:rPr>
              <w:t>”PPT</w:t>
            </w:r>
            <w:r w:rsidRPr="00127594">
              <w:rPr>
                <w:bCs/>
                <w:lang w:val="kk-KZ"/>
              </w:rPr>
              <w:t>.</w:t>
            </w:r>
          </w:p>
        </w:tc>
        <w:tc>
          <w:tcPr>
            <w:tcW w:w="1105" w:type="dxa"/>
          </w:tcPr>
          <w:p w:rsidR="00127594" w:rsidRPr="00127594" w:rsidRDefault="00127594" w:rsidP="00127594">
            <w:pPr>
              <w:jc w:val="center"/>
              <w:rPr>
                <w:lang w:val="tr-TR"/>
              </w:rPr>
            </w:pPr>
            <w:r w:rsidRPr="00127594">
              <w:rPr>
                <w:lang w:val="tr-TR"/>
              </w:rPr>
              <w:t>3</w:t>
            </w:r>
          </w:p>
          <w:p w:rsidR="00127594" w:rsidRPr="00127594" w:rsidRDefault="00127594" w:rsidP="00127594">
            <w:pPr>
              <w:jc w:val="center"/>
              <w:rPr>
                <w:lang w:val="tr-TR"/>
              </w:rPr>
            </w:pPr>
          </w:p>
        </w:tc>
        <w:tc>
          <w:tcPr>
            <w:tcW w:w="2759" w:type="dxa"/>
          </w:tcPr>
          <w:p w:rsidR="00127594" w:rsidRPr="00127594" w:rsidRDefault="00127594" w:rsidP="00127594">
            <w:pPr>
              <w:jc w:val="center"/>
              <w:rPr>
                <w:lang w:val="tr-TR"/>
              </w:rPr>
            </w:pPr>
            <w:r w:rsidRPr="00127594">
              <w:rPr>
                <w:lang w:val="tr-TR"/>
              </w:rPr>
              <w:t>5</w:t>
            </w:r>
          </w:p>
          <w:p w:rsidR="00127594" w:rsidRPr="00127594" w:rsidRDefault="00127594" w:rsidP="00127594">
            <w:pPr>
              <w:jc w:val="center"/>
              <w:rPr>
                <w:lang w:val="tr-TR"/>
              </w:rPr>
            </w:pPr>
          </w:p>
          <w:p w:rsidR="00127594" w:rsidRPr="00127594" w:rsidRDefault="00127594" w:rsidP="00127594">
            <w:pPr>
              <w:jc w:val="center"/>
              <w:rPr>
                <w:lang w:val="tr-TR"/>
              </w:rPr>
            </w:pPr>
            <w:r w:rsidRPr="00127594">
              <w:rPr>
                <w:lang w:val="tr-TR"/>
              </w:rPr>
              <w:t>15</w:t>
            </w:r>
          </w:p>
        </w:tc>
      </w:tr>
      <w:tr w:rsidR="00127594" w:rsidRPr="00127594" w:rsidTr="005357DB">
        <w:trPr>
          <w:trHeight w:val="545"/>
          <w:jc w:val="center"/>
        </w:trPr>
        <w:tc>
          <w:tcPr>
            <w:tcW w:w="935" w:type="dxa"/>
          </w:tcPr>
          <w:p w:rsidR="00127594" w:rsidRPr="00127594" w:rsidRDefault="00127594" w:rsidP="00127594">
            <w:pPr>
              <w:jc w:val="center"/>
              <w:rPr>
                <w:lang w:val="tr-TR"/>
              </w:rPr>
            </w:pPr>
            <w:r w:rsidRPr="00127594">
              <w:rPr>
                <w:lang w:val="tr-TR"/>
              </w:rPr>
              <w:t>12</w:t>
            </w:r>
          </w:p>
        </w:tc>
        <w:tc>
          <w:tcPr>
            <w:tcW w:w="5574" w:type="dxa"/>
          </w:tcPr>
          <w:p w:rsidR="00127594" w:rsidRPr="00127594" w:rsidRDefault="00127594" w:rsidP="00127594">
            <w:pPr>
              <w:jc w:val="both"/>
              <w:rPr>
                <w:lang w:val="tr-TR"/>
              </w:rPr>
            </w:pPr>
            <w:r w:rsidRPr="00127594">
              <w:rPr>
                <w:b/>
                <w:lang w:val="kk-KZ"/>
              </w:rPr>
              <w:t>1</w:t>
            </w:r>
            <w:r w:rsidRPr="00127594">
              <w:rPr>
                <w:b/>
                <w:lang w:val="tr-TR"/>
              </w:rPr>
              <w:t>2</w:t>
            </w:r>
            <w:r w:rsidRPr="00127594">
              <w:rPr>
                <w:b/>
                <w:lang w:val="kk-KZ"/>
              </w:rPr>
              <w:t xml:space="preserve"> практикалық сабақ</w:t>
            </w:r>
            <w:r w:rsidRPr="00127594">
              <w:rPr>
                <w:b/>
                <w:lang w:val="tr-TR"/>
              </w:rPr>
              <w:t>.</w:t>
            </w:r>
            <w:r w:rsidRPr="00127594">
              <w:rPr>
                <w:b/>
                <w:lang w:val="kk-KZ"/>
              </w:rPr>
              <w:t xml:space="preserve"> «</w:t>
            </w:r>
            <w:r w:rsidRPr="00127594">
              <w:rPr>
                <w:lang w:val="kk-KZ" w:eastAsia="zh-CN"/>
              </w:rPr>
              <w:t>珍珠鸟</w:t>
            </w:r>
            <w:r w:rsidRPr="00127594">
              <w:rPr>
                <w:lang w:val="kk-KZ" w:eastAsia="zh-CN"/>
              </w:rPr>
              <w:t>»</w:t>
            </w:r>
            <w:r w:rsidRPr="00127594">
              <w:rPr>
                <w:lang w:val="tr-TR"/>
              </w:rPr>
              <w:t>.</w:t>
            </w:r>
          </w:p>
          <w:p w:rsidR="00127594" w:rsidRPr="00127594" w:rsidRDefault="00127594" w:rsidP="00127594">
            <w:pPr>
              <w:jc w:val="both"/>
              <w:rPr>
                <w:lang w:val="kk-KZ" w:eastAsia="zh-CN"/>
              </w:rPr>
            </w:pPr>
            <w:r w:rsidRPr="00127594">
              <w:rPr>
                <w:lang w:val="kk-KZ" w:eastAsia="zh-CN"/>
              </w:rPr>
              <w:t>Грамматикалық ж</w:t>
            </w:r>
            <w:proofErr w:type="spellStart"/>
            <w:r w:rsidRPr="00127594">
              <w:rPr>
                <w:lang w:eastAsia="zh-CN"/>
              </w:rPr>
              <w:t>аттығулар</w:t>
            </w:r>
            <w:proofErr w:type="spellEnd"/>
            <w:r w:rsidRPr="00127594">
              <w:rPr>
                <w:lang w:val="kk-KZ" w:eastAsia="zh-CN"/>
              </w:rPr>
              <w:t>.</w:t>
            </w:r>
          </w:p>
          <w:p w:rsidR="00127594" w:rsidRPr="00127594" w:rsidRDefault="00127594" w:rsidP="00127594">
            <w:pPr>
              <w:jc w:val="both"/>
              <w:rPr>
                <w:lang w:val="kk-KZ" w:eastAsia="zh-CN"/>
              </w:rPr>
            </w:pPr>
            <w:r w:rsidRPr="00127594">
              <w:rPr>
                <w:lang w:val="kk-KZ" w:eastAsia="zh-CN"/>
              </w:rPr>
              <w:t>Қосымша мәтін.</w:t>
            </w:r>
          </w:p>
        </w:tc>
        <w:tc>
          <w:tcPr>
            <w:tcW w:w="1105" w:type="dxa"/>
          </w:tcPr>
          <w:p w:rsidR="00127594" w:rsidRPr="00127594" w:rsidRDefault="00127594" w:rsidP="00127594">
            <w:pPr>
              <w:jc w:val="center"/>
              <w:rPr>
                <w:lang w:val="tr-TR"/>
              </w:rPr>
            </w:pPr>
            <w:r w:rsidRPr="00127594">
              <w:rPr>
                <w:lang w:val="tr-TR"/>
              </w:rPr>
              <w:t>3</w:t>
            </w:r>
          </w:p>
        </w:tc>
        <w:tc>
          <w:tcPr>
            <w:tcW w:w="2759" w:type="dxa"/>
          </w:tcPr>
          <w:p w:rsidR="00127594" w:rsidRPr="00127594" w:rsidRDefault="00127594" w:rsidP="00127594">
            <w:pPr>
              <w:jc w:val="center"/>
              <w:rPr>
                <w:lang w:val="tr-TR"/>
              </w:rPr>
            </w:pPr>
            <w:r w:rsidRPr="00127594">
              <w:rPr>
                <w:lang w:val="tr-TR"/>
              </w:rPr>
              <w:t>5</w:t>
            </w:r>
          </w:p>
        </w:tc>
      </w:tr>
      <w:tr w:rsidR="00127594" w:rsidRPr="00127594" w:rsidTr="005357DB">
        <w:trPr>
          <w:trHeight w:val="741"/>
          <w:jc w:val="center"/>
        </w:trPr>
        <w:tc>
          <w:tcPr>
            <w:tcW w:w="935" w:type="dxa"/>
          </w:tcPr>
          <w:p w:rsidR="00127594" w:rsidRPr="00127594" w:rsidRDefault="00127594" w:rsidP="00127594">
            <w:pPr>
              <w:jc w:val="center"/>
              <w:rPr>
                <w:lang w:val="tr-TR"/>
              </w:rPr>
            </w:pPr>
            <w:r w:rsidRPr="00127594">
              <w:rPr>
                <w:lang w:val="tr-TR"/>
              </w:rPr>
              <w:t>13</w:t>
            </w:r>
          </w:p>
        </w:tc>
        <w:tc>
          <w:tcPr>
            <w:tcW w:w="5574" w:type="dxa"/>
          </w:tcPr>
          <w:p w:rsidR="00127594" w:rsidRPr="00127594" w:rsidRDefault="00127594" w:rsidP="00127594">
            <w:pPr>
              <w:jc w:val="both"/>
              <w:rPr>
                <w:lang w:val="tr-TR"/>
              </w:rPr>
            </w:pPr>
            <w:r w:rsidRPr="00127594">
              <w:rPr>
                <w:b/>
                <w:lang w:val="kk-KZ"/>
              </w:rPr>
              <w:t>1</w:t>
            </w:r>
            <w:r w:rsidRPr="00127594">
              <w:rPr>
                <w:b/>
                <w:lang w:val="tr-TR"/>
              </w:rPr>
              <w:t>3</w:t>
            </w:r>
            <w:r w:rsidRPr="00127594">
              <w:rPr>
                <w:b/>
                <w:lang w:val="kk-KZ"/>
              </w:rPr>
              <w:t xml:space="preserve"> практикалық сабақ</w:t>
            </w:r>
            <w:r w:rsidRPr="00127594">
              <w:rPr>
                <w:b/>
                <w:lang w:val="tr-TR"/>
              </w:rPr>
              <w:t xml:space="preserve">. </w:t>
            </w:r>
            <w:r w:rsidRPr="00127594">
              <w:rPr>
                <w:lang w:val="kk-KZ"/>
              </w:rPr>
              <w:t>«</w:t>
            </w:r>
            <w:r w:rsidRPr="00127594">
              <w:rPr>
                <w:lang w:val="kk-KZ" w:eastAsia="zh-CN"/>
              </w:rPr>
              <w:t>轻轻松松挣大钱</w:t>
            </w:r>
            <w:r w:rsidRPr="00127594">
              <w:rPr>
                <w:lang w:val="kk-KZ"/>
              </w:rPr>
              <w:t>»</w:t>
            </w:r>
            <w:r w:rsidRPr="00127594">
              <w:rPr>
                <w:lang w:val="tr-TR"/>
              </w:rPr>
              <w:t>.</w:t>
            </w:r>
          </w:p>
          <w:p w:rsidR="00127594" w:rsidRPr="00127594" w:rsidRDefault="00127594" w:rsidP="00127594">
            <w:pPr>
              <w:rPr>
                <w:bCs/>
                <w:lang w:val="kk-KZ"/>
              </w:rPr>
            </w:pPr>
            <w:r w:rsidRPr="00127594">
              <w:rPr>
                <w:bCs/>
                <w:lang w:val="kk-KZ"/>
              </w:rPr>
              <w:t>СОӨЖ кеңес беру және СӨЖ қабылдау.</w:t>
            </w:r>
          </w:p>
          <w:p w:rsidR="00127594" w:rsidRPr="00127594" w:rsidRDefault="00127594" w:rsidP="005617E6">
            <w:pPr>
              <w:jc w:val="both"/>
              <w:rPr>
                <w:b/>
                <w:lang w:val="tr-TR"/>
              </w:rPr>
            </w:pPr>
            <w:r w:rsidRPr="00127594">
              <w:rPr>
                <w:bCs/>
                <w:lang w:val="kk-KZ"/>
              </w:rPr>
              <w:t>№</w:t>
            </w:r>
            <w:r w:rsidRPr="00127594">
              <w:rPr>
                <w:bCs/>
                <w:lang w:val="tr-TR"/>
              </w:rPr>
              <w:t>6.</w:t>
            </w:r>
            <w:r w:rsidRPr="00127594">
              <w:rPr>
                <w:lang w:val="kk-KZ"/>
              </w:rPr>
              <w:t xml:space="preserve"> </w:t>
            </w:r>
            <w:r w:rsidR="005617E6">
              <w:rPr>
                <w:lang w:val="kk-KZ" w:eastAsia="zh-CN"/>
              </w:rPr>
              <w:t>Газет мәтіндерін аудару.</w:t>
            </w:r>
          </w:p>
        </w:tc>
        <w:tc>
          <w:tcPr>
            <w:tcW w:w="1105" w:type="dxa"/>
          </w:tcPr>
          <w:p w:rsidR="00127594" w:rsidRPr="00127594" w:rsidRDefault="00127594" w:rsidP="00127594">
            <w:pPr>
              <w:jc w:val="center"/>
              <w:rPr>
                <w:lang w:val="tr-TR"/>
              </w:rPr>
            </w:pPr>
            <w:r w:rsidRPr="00127594">
              <w:rPr>
                <w:lang w:val="tr-TR"/>
              </w:rPr>
              <w:t>3</w:t>
            </w:r>
          </w:p>
        </w:tc>
        <w:tc>
          <w:tcPr>
            <w:tcW w:w="2759" w:type="dxa"/>
          </w:tcPr>
          <w:p w:rsidR="00127594" w:rsidRPr="00127594" w:rsidRDefault="00127594" w:rsidP="00127594">
            <w:pPr>
              <w:jc w:val="center"/>
              <w:rPr>
                <w:lang w:val="tr-TR"/>
              </w:rPr>
            </w:pPr>
            <w:r w:rsidRPr="00127594">
              <w:rPr>
                <w:lang w:val="tr-TR"/>
              </w:rPr>
              <w:t>5</w:t>
            </w:r>
          </w:p>
          <w:p w:rsidR="00127594" w:rsidRPr="00127594" w:rsidRDefault="00127594" w:rsidP="00127594">
            <w:pPr>
              <w:jc w:val="center"/>
              <w:rPr>
                <w:lang w:val="tr-TR"/>
              </w:rPr>
            </w:pPr>
          </w:p>
          <w:p w:rsidR="00127594" w:rsidRPr="00127594" w:rsidRDefault="00127594" w:rsidP="00127594">
            <w:pPr>
              <w:jc w:val="center"/>
              <w:rPr>
                <w:lang w:val="tr-TR"/>
              </w:rPr>
            </w:pPr>
            <w:r w:rsidRPr="00127594">
              <w:rPr>
                <w:lang w:val="tr-TR"/>
              </w:rPr>
              <w:t>15</w:t>
            </w:r>
          </w:p>
        </w:tc>
      </w:tr>
      <w:tr w:rsidR="00127594" w:rsidRPr="00127594" w:rsidTr="005357DB">
        <w:trPr>
          <w:trHeight w:val="559"/>
          <w:jc w:val="center"/>
        </w:trPr>
        <w:tc>
          <w:tcPr>
            <w:tcW w:w="935" w:type="dxa"/>
          </w:tcPr>
          <w:p w:rsidR="00127594" w:rsidRPr="00127594" w:rsidRDefault="00127594" w:rsidP="00127594">
            <w:pPr>
              <w:jc w:val="center"/>
              <w:rPr>
                <w:lang w:val="tr-TR"/>
              </w:rPr>
            </w:pPr>
            <w:r w:rsidRPr="00127594">
              <w:rPr>
                <w:lang w:val="tr-TR"/>
              </w:rPr>
              <w:t>14</w:t>
            </w:r>
          </w:p>
        </w:tc>
        <w:tc>
          <w:tcPr>
            <w:tcW w:w="5574" w:type="dxa"/>
          </w:tcPr>
          <w:p w:rsidR="00127594" w:rsidRPr="00127594" w:rsidRDefault="00127594" w:rsidP="00127594">
            <w:pPr>
              <w:rPr>
                <w:bCs/>
                <w:lang w:val="kk-KZ"/>
              </w:rPr>
            </w:pPr>
            <w:r w:rsidRPr="00127594">
              <w:rPr>
                <w:b/>
                <w:lang w:val="kk-KZ"/>
              </w:rPr>
              <w:t>1</w:t>
            </w:r>
            <w:r w:rsidRPr="00127594">
              <w:rPr>
                <w:b/>
                <w:lang w:val="tr-TR"/>
              </w:rPr>
              <w:t>4</w:t>
            </w:r>
            <w:r w:rsidRPr="00127594">
              <w:rPr>
                <w:b/>
                <w:lang w:val="kk-KZ"/>
              </w:rPr>
              <w:t xml:space="preserve"> практикалық сабақ</w:t>
            </w:r>
            <w:r w:rsidRPr="00127594">
              <w:rPr>
                <w:b/>
                <w:lang w:val="tr-TR"/>
              </w:rPr>
              <w:t xml:space="preserve">. </w:t>
            </w:r>
            <w:r w:rsidRPr="00127594">
              <w:rPr>
                <w:b/>
                <w:lang w:val="kk-KZ"/>
              </w:rPr>
              <w:t>«</w:t>
            </w:r>
            <w:r w:rsidRPr="00127594">
              <w:rPr>
                <w:bCs/>
                <w:lang w:val="kk-KZ" w:eastAsia="zh-CN"/>
              </w:rPr>
              <w:t>永远的爱情</w:t>
            </w:r>
            <w:r w:rsidRPr="00127594">
              <w:rPr>
                <w:bCs/>
                <w:lang w:val="kk-KZ" w:eastAsia="zh-CN"/>
              </w:rPr>
              <w:t xml:space="preserve"> </w:t>
            </w:r>
            <w:r w:rsidRPr="00127594">
              <w:rPr>
                <w:bCs/>
                <w:lang w:val="kk-KZ" w:eastAsia="zh-CN"/>
              </w:rPr>
              <w:t>永远的家</w:t>
            </w:r>
            <w:r w:rsidRPr="00127594">
              <w:rPr>
                <w:bCs/>
                <w:lang w:val="kk-KZ"/>
              </w:rPr>
              <w:t>».</w:t>
            </w:r>
          </w:p>
          <w:p w:rsidR="00127594" w:rsidRPr="00127594" w:rsidRDefault="00127594" w:rsidP="00127594">
            <w:pPr>
              <w:jc w:val="both"/>
              <w:rPr>
                <w:lang w:val="kk-KZ" w:eastAsia="zh-CN"/>
              </w:rPr>
            </w:pPr>
            <w:r w:rsidRPr="00127594">
              <w:rPr>
                <w:lang w:val="kk-KZ" w:eastAsia="zh-CN"/>
              </w:rPr>
              <w:t>Грамматикалық ж</w:t>
            </w:r>
            <w:proofErr w:type="spellStart"/>
            <w:r w:rsidRPr="00127594">
              <w:rPr>
                <w:lang w:eastAsia="zh-CN"/>
              </w:rPr>
              <w:t>аттығулар</w:t>
            </w:r>
            <w:proofErr w:type="spellEnd"/>
            <w:r w:rsidRPr="00127594">
              <w:rPr>
                <w:lang w:val="kk-KZ" w:eastAsia="zh-CN"/>
              </w:rPr>
              <w:t>.</w:t>
            </w:r>
          </w:p>
          <w:p w:rsidR="00127594" w:rsidRPr="00127594" w:rsidRDefault="00127594" w:rsidP="00127594">
            <w:pPr>
              <w:rPr>
                <w:b/>
                <w:lang w:val="kk-KZ"/>
              </w:rPr>
            </w:pPr>
            <w:r w:rsidRPr="00127594">
              <w:rPr>
                <w:lang w:val="kk-KZ" w:eastAsia="zh-CN"/>
              </w:rPr>
              <w:t>Қосымша мәтін.</w:t>
            </w:r>
          </w:p>
        </w:tc>
        <w:tc>
          <w:tcPr>
            <w:tcW w:w="1105" w:type="dxa"/>
          </w:tcPr>
          <w:p w:rsidR="00127594" w:rsidRPr="00127594" w:rsidRDefault="00127594" w:rsidP="00127594">
            <w:pPr>
              <w:jc w:val="center"/>
              <w:rPr>
                <w:lang w:val="tr-TR"/>
              </w:rPr>
            </w:pPr>
            <w:r w:rsidRPr="00127594">
              <w:rPr>
                <w:lang w:val="tr-TR"/>
              </w:rPr>
              <w:t>3</w:t>
            </w:r>
          </w:p>
        </w:tc>
        <w:tc>
          <w:tcPr>
            <w:tcW w:w="2759" w:type="dxa"/>
          </w:tcPr>
          <w:p w:rsidR="00127594" w:rsidRPr="00127594" w:rsidRDefault="00127594" w:rsidP="00127594">
            <w:pPr>
              <w:tabs>
                <w:tab w:val="left" w:pos="930"/>
                <w:tab w:val="center" w:pos="1015"/>
              </w:tabs>
              <w:rPr>
                <w:lang w:val="tr-TR"/>
              </w:rPr>
            </w:pPr>
            <w:r w:rsidRPr="00127594">
              <w:rPr>
                <w:lang w:val="tr-TR"/>
              </w:rPr>
              <w:t xml:space="preserve">                  5</w:t>
            </w:r>
          </w:p>
          <w:p w:rsidR="00127594" w:rsidRPr="00127594" w:rsidRDefault="00127594" w:rsidP="00127594">
            <w:pPr>
              <w:jc w:val="center"/>
              <w:rPr>
                <w:lang w:val="tr-TR"/>
              </w:rPr>
            </w:pPr>
          </w:p>
        </w:tc>
      </w:tr>
      <w:tr w:rsidR="00127594" w:rsidRPr="00127594" w:rsidTr="005357DB">
        <w:trPr>
          <w:trHeight w:val="1124"/>
          <w:jc w:val="center"/>
        </w:trPr>
        <w:tc>
          <w:tcPr>
            <w:tcW w:w="935" w:type="dxa"/>
          </w:tcPr>
          <w:p w:rsidR="00127594" w:rsidRPr="00127594" w:rsidRDefault="00127594" w:rsidP="00127594">
            <w:pPr>
              <w:jc w:val="center"/>
              <w:rPr>
                <w:lang w:val="tr-TR"/>
              </w:rPr>
            </w:pPr>
            <w:r w:rsidRPr="00127594">
              <w:rPr>
                <w:lang w:val="tr-TR"/>
              </w:rPr>
              <w:t>15</w:t>
            </w:r>
          </w:p>
        </w:tc>
        <w:tc>
          <w:tcPr>
            <w:tcW w:w="5574" w:type="dxa"/>
          </w:tcPr>
          <w:p w:rsidR="00127594" w:rsidRPr="00127594" w:rsidRDefault="00127594" w:rsidP="00127594">
            <w:pPr>
              <w:jc w:val="both"/>
              <w:rPr>
                <w:b/>
                <w:bCs/>
                <w:lang w:val="kk-KZ"/>
              </w:rPr>
            </w:pPr>
            <w:r w:rsidRPr="00127594">
              <w:rPr>
                <w:b/>
                <w:lang w:val="kk-KZ"/>
              </w:rPr>
              <w:t>1</w:t>
            </w:r>
            <w:r w:rsidRPr="00127594">
              <w:rPr>
                <w:b/>
                <w:lang w:val="tr-TR"/>
              </w:rPr>
              <w:t>5</w:t>
            </w:r>
            <w:r w:rsidRPr="00127594">
              <w:rPr>
                <w:b/>
                <w:lang w:val="kk-KZ"/>
              </w:rPr>
              <w:t xml:space="preserve"> практикалық сабақ</w:t>
            </w:r>
            <w:r w:rsidRPr="00127594">
              <w:rPr>
                <w:b/>
                <w:lang w:val="tr-TR"/>
              </w:rPr>
              <w:t>.</w:t>
            </w:r>
            <w:r w:rsidRPr="00127594">
              <w:rPr>
                <w:bCs/>
                <w:lang w:val="kk-KZ" w:bidi="ar-EG"/>
              </w:rPr>
              <w:t xml:space="preserve"> </w:t>
            </w:r>
            <w:r w:rsidRPr="00127594">
              <w:rPr>
                <w:rFonts w:eastAsia="MS Mincho"/>
                <w:lang w:val="kk-KZ" w:eastAsia="zh-HK"/>
              </w:rPr>
              <w:t>«</w:t>
            </w:r>
            <w:r w:rsidRPr="00127594">
              <w:rPr>
                <w:lang w:val="kk-KZ" w:eastAsia="zh-CN"/>
              </w:rPr>
              <w:t>国际婚姻</w:t>
            </w:r>
            <w:r w:rsidRPr="00127594">
              <w:rPr>
                <w:bCs/>
                <w:lang w:val="kk-KZ"/>
              </w:rPr>
              <w:t>».</w:t>
            </w:r>
          </w:p>
          <w:p w:rsidR="00127594" w:rsidRPr="00127594" w:rsidRDefault="00127594" w:rsidP="00127594">
            <w:pPr>
              <w:rPr>
                <w:bCs/>
                <w:lang w:val="kk-KZ"/>
              </w:rPr>
            </w:pPr>
            <w:r w:rsidRPr="00127594">
              <w:rPr>
                <w:bCs/>
                <w:lang w:val="kk-KZ"/>
              </w:rPr>
              <w:t>СОӨЖ кеңес беру және СӨЖ қабылдау.</w:t>
            </w:r>
          </w:p>
          <w:p w:rsidR="00127594" w:rsidRPr="00127594" w:rsidRDefault="00127594" w:rsidP="005617E6">
            <w:pPr>
              <w:jc w:val="both"/>
              <w:rPr>
                <w:b/>
                <w:lang w:val="tr-TR"/>
              </w:rPr>
            </w:pPr>
            <w:r w:rsidRPr="00127594">
              <w:rPr>
                <w:bCs/>
                <w:lang w:val="kk-KZ"/>
              </w:rPr>
              <w:t>№</w:t>
            </w:r>
            <w:r w:rsidRPr="00127594">
              <w:rPr>
                <w:bCs/>
                <w:lang w:val="tr-TR"/>
              </w:rPr>
              <w:t>7.</w:t>
            </w:r>
            <w:r w:rsidRPr="00127594">
              <w:rPr>
                <w:lang w:val="kk-KZ"/>
              </w:rPr>
              <w:t xml:space="preserve"> </w:t>
            </w:r>
            <w:r w:rsidRPr="00127594">
              <w:rPr>
                <w:lang w:val="kk-KZ" w:eastAsia="zh-CN"/>
              </w:rPr>
              <w:t>“</w:t>
            </w:r>
            <w:proofErr w:type="spellStart"/>
            <w:r w:rsidRPr="00127594">
              <w:t>我理想的职</w:t>
            </w:r>
            <w:r w:rsidRPr="00127594">
              <w:rPr>
                <w:rFonts w:ascii="SimSun" w:hAnsi="SimSun" w:cs="SimSun" w:hint="eastAsia"/>
              </w:rPr>
              <w:t>业</w:t>
            </w:r>
            <w:proofErr w:type="spellEnd"/>
            <w:r w:rsidRPr="00127594">
              <w:rPr>
                <w:lang w:val="kk-KZ" w:eastAsia="zh-CN"/>
              </w:rPr>
              <w:t>”</w:t>
            </w:r>
            <w:r w:rsidR="005617E6">
              <w:rPr>
                <w:lang w:val="kk-KZ" w:eastAsia="zh-CN"/>
              </w:rPr>
              <w:t>тақырыбында шығарма жазу</w:t>
            </w:r>
            <w:r w:rsidRPr="00127594">
              <w:rPr>
                <w:lang w:val="kk-KZ"/>
              </w:rPr>
              <w:t>.</w:t>
            </w:r>
          </w:p>
        </w:tc>
        <w:tc>
          <w:tcPr>
            <w:tcW w:w="1105" w:type="dxa"/>
          </w:tcPr>
          <w:p w:rsidR="00127594" w:rsidRPr="00127594" w:rsidRDefault="00127594" w:rsidP="00127594">
            <w:pPr>
              <w:jc w:val="center"/>
              <w:rPr>
                <w:lang w:val="tr-TR"/>
              </w:rPr>
            </w:pPr>
            <w:r w:rsidRPr="00127594">
              <w:rPr>
                <w:lang w:val="tr-TR"/>
              </w:rPr>
              <w:t>3</w:t>
            </w:r>
          </w:p>
        </w:tc>
        <w:tc>
          <w:tcPr>
            <w:tcW w:w="2759" w:type="dxa"/>
          </w:tcPr>
          <w:p w:rsidR="00127594" w:rsidRPr="00127594" w:rsidRDefault="00127594" w:rsidP="00127594">
            <w:pPr>
              <w:rPr>
                <w:lang w:val="tr-TR"/>
              </w:rPr>
            </w:pPr>
            <w:r w:rsidRPr="00127594">
              <w:rPr>
                <w:lang w:val="tr-TR"/>
              </w:rPr>
              <w:t xml:space="preserve">                   5</w:t>
            </w:r>
          </w:p>
          <w:p w:rsidR="00127594" w:rsidRPr="00127594" w:rsidRDefault="00127594" w:rsidP="00127594">
            <w:pPr>
              <w:jc w:val="center"/>
              <w:rPr>
                <w:lang w:val="tr-TR"/>
              </w:rPr>
            </w:pPr>
          </w:p>
          <w:p w:rsidR="00127594" w:rsidRPr="00127594" w:rsidRDefault="00127594" w:rsidP="00127594">
            <w:pPr>
              <w:jc w:val="center"/>
              <w:rPr>
                <w:lang w:val="tr-TR"/>
              </w:rPr>
            </w:pPr>
          </w:p>
          <w:p w:rsidR="00127594" w:rsidRPr="00127594" w:rsidRDefault="00127594" w:rsidP="00127594">
            <w:pPr>
              <w:jc w:val="center"/>
              <w:rPr>
                <w:lang w:val="tr-TR"/>
              </w:rPr>
            </w:pPr>
            <w:r w:rsidRPr="00127594">
              <w:rPr>
                <w:lang w:val="tr-TR"/>
              </w:rPr>
              <w:t>15</w:t>
            </w:r>
          </w:p>
        </w:tc>
      </w:tr>
      <w:tr w:rsidR="00127594" w:rsidRPr="00127594" w:rsidTr="005357DB">
        <w:trPr>
          <w:trHeight w:val="273"/>
          <w:jc w:val="center"/>
        </w:trPr>
        <w:tc>
          <w:tcPr>
            <w:tcW w:w="935" w:type="dxa"/>
          </w:tcPr>
          <w:p w:rsidR="00127594" w:rsidRPr="00127594" w:rsidRDefault="00127594" w:rsidP="00127594">
            <w:pPr>
              <w:jc w:val="center"/>
              <w:rPr>
                <w:lang w:val="tr-TR"/>
              </w:rPr>
            </w:pPr>
          </w:p>
        </w:tc>
        <w:tc>
          <w:tcPr>
            <w:tcW w:w="5574" w:type="dxa"/>
          </w:tcPr>
          <w:p w:rsidR="00127594" w:rsidRPr="00127594" w:rsidRDefault="00127594" w:rsidP="00127594">
            <w:pPr>
              <w:jc w:val="both"/>
              <w:rPr>
                <w:b/>
                <w:lang w:val="kk-KZ"/>
              </w:rPr>
            </w:pPr>
            <w:r w:rsidRPr="00127594">
              <w:rPr>
                <w:b/>
                <w:lang w:val="kk-KZ"/>
              </w:rPr>
              <w:t xml:space="preserve">Емтихан </w:t>
            </w:r>
          </w:p>
        </w:tc>
        <w:tc>
          <w:tcPr>
            <w:tcW w:w="1105" w:type="dxa"/>
          </w:tcPr>
          <w:p w:rsidR="00127594" w:rsidRPr="00127594" w:rsidRDefault="00127594" w:rsidP="00127594">
            <w:pPr>
              <w:jc w:val="center"/>
              <w:rPr>
                <w:lang w:val="tr-TR"/>
              </w:rPr>
            </w:pPr>
          </w:p>
        </w:tc>
        <w:tc>
          <w:tcPr>
            <w:tcW w:w="2759" w:type="dxa"/>
          </w:tcPr>
          <w:p w:rsidR="00127594" w:rsidRPr="00127594" w:rsidRDefault="00127594" w:rsidP="00127594">
            <w:pPr>
              <w:jc w:val="center"/>
              <w:rPr>
                <w:lang w:val="tr-TR"/>
              </w:rPr>
            </w:pPr>
            <w:r w:rsidRPr="00127594">
              <w:rPr>
                <w:lang w:val="tr-TR"/>
              </w:rPr>
              <w:t>100</w:t>
            </w:r>
          </w:p>
        </w:tc>
      </w:tr>
    </w:tbl>
    <w:p w:rsidR="00127594" w:rsidRPr="00127594" w:rsidRDefault="00127594" w:rsidP="00127594">
      <w:pPr>
        <w:spacing w:line="360" w:lineRule="auto"/>
        <w:rPr>
          <w:lang w:val="kk-KZ"/>
        </w:rPr>
      </w:pPr>
    </w:p>
    <w:p w:rsidR="00E02546" w:rsidRPr="00E02546" w:rsidRDefault="00E02546" w:rsidP="00E02546">
      <w:pPr>
        <w:spacing w:line="360" w:lineRule="auto"/>
        <w:rPr>
          <w:lang w:val="kk-KZ"/>
        </w:rPr>
      </w:pPr>
      <w:r w:rsidRPr="00E02546">
        <w:rPr>
          <w:lang w:val="kk-KZ"/>
        </w:rPr>
        <w:t xml:space="preserve">Дәріскер                                                                                       Шарыпқазы Н. </w:t>
      </w:r>
    </w:p>
    <w:p w:rsidR="00E02546" w:rsidRPr="00E02546" w:rsidRDefault="00E02546" w:rsidP="00E02546">
      <w:pPr>
        <w:spacing w:line="360" w:lineRule="auto"/>
        <w:rPr>
          <w:lang w:val="kk-KZ"/>
        </w:rPr>
      </w:pPr>
      <w:r w:rsidRPr="00E02546">
        <w:rPr>
          <w:lang w:val="kk-KZ"/>
        </w:rPr>
        <w:t xml:space="preserve">Кафедра меңгерушісі                                                                  Дәуен Д.Б. </w:t>
      </w:r>
    </w:p>
    <w:p w:rsidR="00E02546" w:rsidRPr="00E02546" w:rsidRDefault="00E02546" w:rsidP="00E02546">
      <w:pPr>
        <w:spacing w:line="360" w:lineRule="auto"/>
        <w:rPr>
          <w:lang w:val="kk-KZ"/>
        </w:rPr>
      </w:pPr>
      <w:r w:rsidRPr="00E02546">
        <w:rPr>
          <w:lang w:val="kk-KZ"/>
        </w:rPr>
        <w:t>Факультеттің әдістеме бюросы                                                  Абуова А.Т.</w:t>
      </w:r>
    </w:p>
    <w:p w:rsidR="00E02546" w:rsidRPr="00E02546" w:rsidRDefault="00E02546" w:rsidP="00E02546">
      <w:pPr>
        <w:spacing w:line="360" w:lineRule="auto"/>
        <w:rPr>
          <w:lang w:val="kk-KZ"/>
        </w:rPr>
      </w:pPr>
      <w:r w:rsidRPr="00E02546">
        <w:rPr>
          <w:lang w:val="kk-KZ"/>
        </w:rPr>
        <w:t>Шығыстану факультетінің деканы                                             Палтөре Ы.</w:t>
      </w:r>
    </w:p>
    <w:p w:rsidR="00931CF3" w:rsidRPr="00E02546" w:rsidRDefault="00931CF3" w:rsidP="00E02546">
      <w:pPr>
        <w:spacing w:line="360" w:lineRule="auto"/>
        <w:rPr>
          <w:lang w:val="kk-KZ"/>
        </w:rPr>
      </w:pPr>
    </w:p>
    <w:sectPr w:rsidR="00931CF3" w:rsidRPr="00E02546" w:rsidSect="008850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46559"/>
    <w:multiLevelType w:val="hybridMultilevel"/>
    <w:tmpl w:val="B39AA93E"/>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nsid w:val="22181D4B"/>
    <w:multiLevelType w:val="hybridMultilevel"/>
    <w:tmpl w:val="2200C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017E6F"/>
    <w:multiLevelType w:val="hybridMultilevel"/>
    <w:tmpl w:val="937A597C"/>
    <w:lvl w:ilvl="0" w:tplc="01D21C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2C015B"/>
    <w:multiLevelType w:val="hybridMultilevel"/>
    <w:tmpl w:val="44B65874"/>
    <w:lvl w:ilvl="0" w:tplc="542CAA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1F601F3"/>
    <w:multiLevelType w:val="hybridMultilevel"/>
    <w:tmpl w:val="98E897B4"/>
    <w:lvl w:ilvl="0" w:tplc="44F61F7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37EDA"/>
    <w:rsid w:val="0001101C"/>
    <w:rsid w:val="000520E8"/>
    <w:rsid w:val="00054560"/>
    <w:rsid w:val="00094DD9"/>
    <w:rsid w:val="000B348B"/>
    <w:rsid w:val="000B6B5C"/>
    <w:rsid w:val="000D34D2"/>
    <w:rsid w:val="00127594"/>
    <w:rsid w:val="0016722A"/>
    <w:rsid w:val="00197DB1"/>
    <w:rsid w:val="001A0563"/>
    <w:rsid w:val="002435A6"/>
    <w:rsid w:val="002D2CB0"/>
    <w:rsid w:val="0030192F"/>
    <w:rsid w:val="00324EFC"/>
    <w:rsid w:val="00326852"/>
    <w:rsid w:val="00353FB4"/>
    <w:rsid w:val="00355448"/>
    <w:rsid w:val="003810B4"/>
    <w:rsid w:val="003B21E0"/>
    <w:rsid w:val="00421D26"/>
    <w:rsid w:val="00437EDA"/>
    <w:rsid w:val="00447C7A"/>
    <w:rsid w:val="0047394A"/>
    <w:rsid w:val="00473CEA"/>
    <w:rsid w:val="004A1BB3"/>
    <w:rsid w:val="004B2E97"/>
    <w:rsid w:val="004C5BD4"/>
    <w:rsid w:val="004D19B6"/>
    <w:rsid w:val="005617E6"/>
    <w:rsid w:val="00583D07"/>
    <w:rsid w:val="005D46DB"/>
    <w:rsid w:val="005D7173"/>
    <w:rsid w:val="00607465"/>
    <w:rsid w:val="00625CAB"/>
    <w:rsid w:val="006309A8"/>
    <w:rsid w:val="00642762"/>
    <w:rsid w:val="006A3913"/>
    <w:rsid w:val="006D1FD5"/>
    <w:rsid w:val="006D22EF"/>
    <w:rsid w:val="00700818"/>
    <w:rsid w:val="00701DFE"/>
    <w:rsid w:val="00715ADD"/>
    <w:rsid w:val="007221D9"/>
    <w:rsid w:val="00753D5C"/>
    <w:rsid w:val="00761B48"/>
    <w:rsid w:val="00787017"/>
    <w:rsid w:val="007B1A4E"/>
    <w:rsid w:val="007F1266"/>
    <w:rsid w:val="008010A2"/>
    <w:rsid w:val="008B4998"/>
    <w:rsid w:val="008B4D04"/>
    <w:rsid w:val="008B5CC4"/>
    <w:rsid w:val="008C4938"/>
    <w:rsid w:val="008E3578"/>
    <w:rsid w:val="00901AF6"/>
    <w:rsid w:val="00930A1B"/>
    <w:rsid w:val="00930B21"/>
    <w:rsid w:val="00931CF3"/>
    <w:rsid w:val="0095187B"/>
    <w:rsid w:val="00963A11"/>
    <w:rsid w:val="00985005"/>
    <w:rsid w:val="0099260B"/>
    <w:rsid w:val="009942D0"/>
    <w:rsid w:val="009C57C7"/>
    <w:rsid w:val="009C6EC8"/>
    <w:rsid w:val="009F2DDB"/>
    <w:rsid w:val="00A06AD1"/>
    <w:rsid w:val="00A56700"/>
    <w:rsid w:val="00A73696"/>
    <w:rsid w:val="00A93834"/>
    <w:rsid w:val="00AB54F3"/>
    <w:rsid w:val="00B16E40"/>
    <w:rsid w:val="00B20987"/>
    <w:rsid w:val="00B2676E"/>
    <w:rsid w:val="00B26DD5"/>
    <w:rsid w:val="00B5438B"/>
    <w:rsid w:val="00B811E4"/>
    <w:rsid w:val="00BA6DDE"/>
    <w:rsid w:val="00BB0AD6"/>
    <w:rsid w:val="00BF10FB"/>
    <w:rsid w:val="00BF147A"/>
    <w:rsid w:val="00C23051"/>
    <w:rsid w:val="00C641B8"/>
    <w:rsid w:val="00C71E43"/>
    <w:rsid w:val="00C9558E"/>
    <w:rsid w:val="00CA6833"/>
    <w:rsid w:val="00CC5DDB"/>
    <w:rsid w:val="00CD354F"/>
    <w:rsid w:val="00CF0DFC"/>
    <w:rsid w:val="00D15176"/>
    <w:rsid w:val="00D74239"/>
    <w:rsid w:val="00D87FF9"/>
    <w:rsid w:val="00D90F0E"/>
    <w:rsid w:val="00DA12D4"/>
    <w:rsid w:val="00DD5E12"/>
    <w:rsid w:val="00DF2D93"/>
    <w:rsid w:val="00E02546"/>
    <w:rsid w:val="00E02560"/>
    <w:rsid w:val="00E04411"/>
    <w:rsid w:val="00E16FD7"/>
    <w:rsid w:val="00E44420"/>
    <w:rsid w:val="00E9308A"/>
    <w:rsid w:val="00EA25D7"/>
    <w:rsid w:val="00EA4A91"/>
    <w:rsid w:val="00F66D6F"/>
    <w:rsid w:val="00FA0D7F"/>
    <w:rsid w:val="00FB3FB6"/>
    <w:rsid w:val="00FF142B"/>
    <w:rsid w:val="00FF79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BC785F-F10B-4AFF-8FDE-392D957A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EDA"/>
    <w:pPr>
      <w:spacing w:after="0" w:line="240" w:lineRule="auto"/>
    </w:pPr>
    <w:rPr>
      <w:rFonts w:ascii="Times New Roman" w:eastAsia="SimSun" w:hAnsi="Times New Roman" w:cs="Times New Roman"/>
      <w:sz w:val="24"/>
      <w:szCs w:val="24"/>
      <w:lang w:eastAsia="ru-RU"/>
    </w:rPr>
  </w:style>
  <w:style w:type="paragraph" w:styleId="3">
    <w:name w:val="heading 3"/>
    <w:basedOn w:val="a"/>
    <w:next w:val="a"/>
    <w:link w:val="30"/>
    <w:uiPriority w:val="9"/>
    <w:semiHidden/>
    <w:unhideWhenUsed/>
    <w:qFormat/>
    <w:rsid w:val="009F2D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37ED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37EDA"/>
    <w:rPr>
      <w:rFonts w:ascii="Times New Roman" w:eastAsia="SimSun" w:hAnsi="Times New Roman" w:cs="Times New Roman"/>
      <w:b/>
      <w:bCs/>
      <w:sz w:val="28"/>
      <w:szCs w:val="28"/>
      <w:lang w:eastAsia="ru-RU"/>
    </w:rPr>
  </w:style>
  <w:style w:type="character" w:customStyle="1" w:styleId="shorttext">
    <w:name w:val="short_text"/>
    <w:rsid w:val="00437EDA"/>
    <w:rPr>
      <w:rFonts w:cs="Times New Roman"/>
    </w:rPr>
  </w:style>
  <w:style w:type="character" w:styleId="a3">
    <w:name w:val="Hyperlink"/>
    <w:rsid w:val="00437EDA"/>
    <w:rPr>
      <w:color w:val="0000FF"/>
      <w:u w:val="single"/>
    </w:rPr>
  </w:style>
  <w:style w:type="paragraph" w:styleId="a4">
    <w:name w:val="Body Text Indent"/>
    <w:basedOn w:val="a"/>
    <w:link w:val="a5"/>
    <w:rsid w:val="00437EDA"/>
    <w:pPr>
      <w:spacing w:after="120"/>
      <w:ind w:left="283"/>
    </w:pPr>
  </w:style>
  <w:style w:type="character" w:customStyle="1" w:styleId="a5">
    <w:name w:val="Основной текст с отступом Знак"/>
    <w:basedOn w:val="a0"/>
    <w:link w:val="a4"/>
    <w:rsid w:val="00437EDA"/>
    <w:rPr>
      <w:rFonts w:ascii="Times New Roman" w:eastAsia="SimSun" w:hAnsi="Times New Roman" w:cs="Times New Roman"/>
      <w:sz w:val="24"/>
      <w:szCs w:val="24"/>
      <w:lang w:eastAsia="ru-RU"/>
    </w:rPr>
  </w:style>
  <w:style w:type="paragraph" w:styleId="a6">
    <w:name w:val="List Paragraph"/>
    <w:basedOn w:val="a"/>
    <w:uiPriority w:val="34"/>
    <w:qFormat/>
    <w:rsid w:val="00437EDA"/>
    <w:pPr>
      <w:spacing w:after="200" w:line="276" w:lineRule="auto"/>
      <w:ind w:left="720"/>
      <w:contextualSpacing/>
    </w:pPr>
    <w:rPr>
      <w:rFonts w:ascii="Calibri" w:eastAsia="Calibri" w:hAnsi="Calibri" w:cs="Arial"/>
      <w:sz w:val="22"/>
      <w:szCs w:val="22"/>
      <w:lang w:eastAsia="en-US"/>
    </w:rPr>
  </w:style>
  <w:style w:type="paragraph" w:styleId="a7">
    <w:name w:val="Balloon Text"/>
    <w:basedOn w:val="a"/>
    <w:link w:val="a8"/>
    <w:unhideWhenUsed/>
    <w:rsid w:val="00437EDA"/>
    <w:rPr>
      <w:rFonts w:ascii="Tahoma" w:hAnsi="Tahoma" w:cs="Tahoma"/>
      <w:sz w:val="16"/>
      <w:szCs w:val="16"/>
    </w:rPr>
  </w:style>
  <w:style w:type="character" w:customStyle="1" w:styleId="a8">
    <w:name w:val="Текст выноски Знак"/>
    <w:basedOn w:val="a0"/>
    <w:link w:val="a7"/>
    <w:rsid w:val="00437EDA"/>
    <w:rPr>
      <w:rFonts w:ascii="Tahoma" w:eastAsia="SimSun" w:hAnsi="Tahoma" w:cs="Tahoma"/>
      <w:sz w:val="16"/>
      <w:szCs w:val="16"/>
      <w:lang w:eastAsia="ru-RU"/>
    </w:rPr>
  </w:style>
  <w:style w:type="paragraph" w:customStyle="1" w:styleId="1">
    <w:name w:val="Обычный1"/>
    <w:rsid w:val="00DF2D93"/>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 + Полужирный"/>
    <w:rsid w:val="001A0563"/>
    <w:rPr>
      <w:b/>
      <w:bCs/>
      <w:color w:val="000000"/>
      <w:spacing w:val="0"/>
      <w:w w:val="100"/>
      <w:position w:val="0"/>
      <w:sz w:val="26"/>
      <w:szCs w:val="26"/>
      <w:shd w:val="clear" w:color="auto" w:fill="FFFFFF"/>
      <w:lang w:val="ru-RU" w:eastAsia="ru-RU" w:bidi="ru-RU"/>
    </w:rPr>
  </w:style>
  <w:style w:type="character" w:customStyle="1" w:styleId="30">
    <w:name w:val="Заголовок 3 Знак"/>
    <w:basedOn w:val="a0"/>
    <w:link w:val="3"/>
    <w:uiPriority w:val="9"/>
    <w:semiHidden/>
    <w:rsid w:val="009F2DDB"/>
    <w:rPr>
      <w:rFonts w:asciiTheme="majorHAnsi" w:eastAsiaTheme="majorEastAsia" w:hAnsiTheme="majorHAnsi" w:cstheme="majorBidi"/>
      <w:b/>
      <w:bCs/>
      <w:color w:val="4F81BD" w:themeColor="accent1"/>
      <w:sz w:val="24"/>
      <w:szCs w:val="24"/>
      <w:lang w:eastAsia="ru-RU"/>
    </w:rPr>
  </w:style>
  <w:style w:type="paragraph" w:styleId="a9">
    <w:name w:val="Body Text"/>
    <w:basedOn w:val="a"/>
    <w:link w:val="aa"/>
    <w:uiPriority w:val="99"/>
    <w:semiHidden/>
    <w:unhideWhenUsed/>
    <w:rsid w:val="00FF7913"/>
    <w:pPr>
      <w:spacing w:after="120"/>
    </w:pPr>
  </w:style>
  <w:style w:type="character" w:customStyle="1" w:styleId="aa">
    <w:name w:val="Основной текст Знак"/>
    <w:basedOn w:val="a0"/>
    <w:link w:val="a9"/>
    <w:uiPriority w:val="99"/>
    <w:semiHidden/>
    <w:rsid w:val="00FF7913"/>
    <w:rPr>
      <w:rFonts w:ascii="Times New Roman" w:eastAsia="SimSun" w:hAnsi="Times New Roman" w:cs="Times New Roman"/>
      <w:sz w:val="24"/>
      <w:szCs w:val="24"/>
      <w:lang w:eastAsia="ru-RU"/>
    </w:rPr>
  </w:style>
  <w:style w:type="paragraph" w:customStyle="1" w:styleId="20">
    <w:name w:val="Обычный2"/>
    <w:uiPriority w:val="99"/>
    <w:rsid w:val="00FF791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37032">
      <w:bodyDiv w:val="1"/>
      <w:marLeft w:val="0"/>
      <w:marRight w:val="0"/>
      <w:marTop w:val="0"/>
      <w:marBottom w:val="0"/>
      <w:divBdr>
        <w:top w:val="none" w:sz="0" w:space="0" w:color="auto"/>
        <w:left w:val="none" w:sz="0" w:space="0" w:color="auto"/>
        <w:bottom w:val="none" w:sz="0" w:space="0" w:color="auto"/>
        <w:right w:val="none" w:sz="0" w:space="0" w:color="auto"/>
      </w:divBdr>
    </w:div>
    <w:div w:id="1619020489">
      <w:bodyDiv w:val="1"/>
      <w:marLeft w:val="0"/>
      <w:marRight w:val="0"/>
      <w:marTop w:val="0"/>
      <w:marBottom w:val="0"/>
      <w:divBdr>
        <w:top w:val="none" w:sz="0" w:space="0" w:color="auto"/>
        <w:left w:val="none" w:sz="0" w:space="0" w:color="auto"/>
        <w:bottom w:val="none" w:sz="0" w:space="0" w:color="auto"/>
        <w:right w:val="none" w:sz="0" w:space="0" w:color="auto"/>
      </w:divBdr>
    </w:div>
    <w:div w:id="1936548833">
      <w:bodyDiv w:val="1"/>
      <w:marLeft w:val="0"/>
      <w:marRight w:val="0"/>
      <w:marTop w:val="0"/>
      <w:marBottom w:val="0"/>
      <w:divBdr>
        <w:top w:val="none" w:sz="0" w:space="0" w:color="auto"/>
        <w:left w:val="none" w:sz="0" w:space="0" w:color="auto"/>
        <w:bottom w:val="none" w:sz="0" w:space="0" w:color="auto"/>
        <w:right w:val="none" w:sz="0" w:space="0" w:color="auto"/>
      </w:divBdr>
      <w:divsChild>
        <w:div w:id="1736850792">
          <w:marLeft w:val="0"/>
          <w:marRight w:val="0"/>
          <w:marTop w:val="0"/>
          <w:marBottom w:val="0"/>
          <w:divBdr>
            <w:top w:val="none" w:sz="0" w:space="0" w:color="auto"/>
            <w:left w:val="none" w:sz="0" w:space="0" w:color="auto"/>
            <w:bottom w:val="none" w:sz="0" w:space="0" w:color="auto"/>
            <w:right w:val="none" w:sz="0" w:space="0" w:color="auto"/>
          </w:divBdr>
        </w:div>
        <w:div w:id="1812482206">
          <w:marLeft w:val="0"/>
          <w:marRight w:val="0"/>
          <w:marTop w:val="0"/>
          <w:marBottom w:val="0"/>
          <w:divBdr>
            <w:top w:val="none" w:sz="0" w:space="0" w:color="auto"/>
            <w:left w:val="none" w:sz="0" w:space="0" w:color="auto"/>
            <w:bottom w:val="none" w:sz="0" w:space="0" w:color="auto"/>
            <w:right w:val="none" w:sz="0" w:space="0" w:color="auto"/>
          </w:divBdr>
        </w:div>
        <w:div w:id="65107257">
          <w:marLeft w:val="0"/>
          <w:marRight w:val="0"/>
          <w:marTop w:val="0"/>
          <w:marBottom w:val="0"/>
          <w:divBdr>
            <w:top w:val="none" w:sz="0" w:space="0" w:color="auto"/>
            <w:left w:val="none" w:sz="0" w:space="0" w:color="auto"/>
            <w:bottom w:val="none" w:sz="0" w:space="0" w:color="auto"/>
            <w:right w:val="none" w:sz="0" w:space="0" w:color="auto"/>
          </w:divBdr>
        </w:div>
        <w:div w:id="1131435505">
          <w:marLeft w:val="0"/>
          <w:marRight w:val="0"/>
          <w:marTop w:val="0"/>
          <w:marBottom w:val="0"/>
          <w:divBdr>
            <w:top w:val="none" w:sz="0" w:space="0" w:color="auto"/>
            <w:left w:val="none" w:sz="0" w:space="0" w:color="auto"/>
            <w:bottom w:val="none" w:sz="0" w:space="0" w:color="auto"/>
            <w:right w:val="none" w:sz="0" w:space="0" w:color="auto"/>
          </w:divBdr>
        </w:div>
        <w:div w:id="835995543">
          <w:marLeft w:val="0"/>
          <w:marRight w:val="0"/>
          <w:marTop w:val="0"/>
          <w:marBottom w:val="0"/>
          <w:divBdr>
            <w:top w:val="none" w:sz="0" w:space="0" w:color="auto"/>
            <w:left w:val="none" w:sz="0" w:space="0" w:color="auto"/>
            <w:bottom w:val="none" w:sz="0" w:space="0" w:color="auto"/>
            <w:right w:val="none" w:sz="0" w:space="0" w:color="auto"/>
          </w:divBdr>
        </w:div>
        <w:div w:id="387152433">
          <w:marLeft w:val="0"/>
          <w:marRight w:val="0"/>
          <w:marTop w:val="0"/>
          <w:marBottom w:val="0"/>
          <w:divBdr>
            <w:top w:val="none" w:sz="0" w:space="0" w:color="auto"/>
            <w:left w:val="none" w:sz="0" w:space="0" w:color="auto"/>
            <w:bottom w:val="none" w:sz="0" w:space="0" w:color="auto"/>
            <w:right w:val="none" w:sz="0" w:space="0" w:color="auto"/>
          </w:divBdr>
        </w:div>
        <w:div w:id="1250308355">
          <w:marLeft w:val="0"/>
          <w:marRight w:val="0"/>
          <w:marTop w:val="0"/>
          <w:marBottom w:val="0"/>
          <w:divBdr>
            <w:top w:val="none" w:sz="0" w:space="0" w:color="auto"/>
            <w:left w:val="none" w:sz="0" w:space="0" w:color="auto"/>
            <w:bottom w:val="none" w:sz="0" w:space="0" w:color="auto"/>
            <w:right w:val="none" w:sz="0" w:space="0" w:color="auto"/>
          </w:divBdr>
        </w:div>
        <w:div w:id="1648631841">
          <w:marLeft w:val="0"/>
          <w:marRight w:val="0"/>
          <w:marTop w:val="0"/>
          <w:marBottom w:val="0"/>
          <w:divBdr>
            <w:top w:val="none" w:sz="0" w:space="0" w:color="auto"/>
            <w:left w:val="none" w:sz="0" w:space="0" w:color="auto"/>
            <w:bottom w:val="none" w:sz="0" w:space="0" w:color="auto"/>
            <w:right w:val="none" w:sz="0" w:space="0" w:color="auto"/>
          </w:divBdr>
        </w:div>
        <w:div w:id="366957172">
          <w:marLeft w:val="0"/>
          <w:marRight w:val="0"/>
          <w:marTop w:val="0"/>
          <w:marBottom w:val="0"/>
          <w:divBdr>
            <w:top w:val="none" w:sz="0" w:space="0" w:color="auto"/>
            <w:left w:val="none" w:sz="0" w:space="0" w:color="auto"/>
            <w:bottom w:val="none" w:sz="0" w:space="0" w:color="auto"/>
            <w:right w:val="none" w:sz="0" w:space="0" w:color="auto"/>
          </w:divBdr>
        </w:div>
        <w:div w:id="1138956609">
          <w:marLeft w:val="0"/>
          <w:marRight w:val="0"/>
          <w:marTop w:val="0"/>
          <w:marBottom w:val="0"/>
          <w:divBdr>
            <w:top w:val="none" w:sz="0" w:space="0" w:color="auto"/>
            <w:left w:val="none" w:sz="0" w:space="0" w:color="auto"/>
            <w:bottom w:val="none" w:sz="0" w:space="0" w:color="auto"/>
            <w:right w:val="none" w:sz="0" w:space="0" w:color="auto"/>
          </w:divBdr>
        </w:div>
        <w:div w:id="1432503730">
          <w:marLeft w:val="0"/>
          <w:marRight w:val="0"/>
          <w:marTop w:val="0"/>
          <w:marBottom w:val="0"/>
          <w:divBdr>
            <w:top w:val="none" w:sz="0" w:space="0" w:color="auto"/>
            <w:left w:val="none" w:sz="0" w:space="0" w:color="auto"/>
            <w:bottom w:val="none" w:sz="0" w:space="0" w:color="auto"/>
            <w:right w:val="none" w:sz="0" w:space="0" w:color="auto"/>
          </w:divBdr>
        </w:div>
        <w:div w:id="1554657222">
          <w:marLeft w:val="0"/>
          <w:marRight w:val="0"/>
          <w:marTop w:val="0"/>
          <w:marBottom w:val="0"/>
          <w:divBdr>
            <w:top w:val="none" w:sz="0" w:space="0" w:color="auto"/>
            <w:left w:val="none" w:sz="0" w:space="0" w:color="auto"/>
            <w:bottom w:val="none" w:sz="0" w:space="0" w:color="auto"/>
            <w:right w:val="none" w:sz="0" w:space="0" w:color="auto"/>
          </w:divBdr>
        </w:div>
        <w:div w:id="1601989534">
          <w:marLeft w:val="0"/>
          <w:marRight w:val="0"/>
          <w:marTop w:val="0"/>
          <w:marBottom w:val="0"/>
          <w:divBdr>
            <w:top w:val="none" w:sz="0" w:space="0" w:color="auto"/>
            <w:left w:val="none" w:sz="0" w:space="0" w:color="auto"/>
            <w:bottom w:val="none" w:sz="0" w:space="0" w:color="auto"/>
            <w:right w:val="none" w:sz="0" w:space="0" w:color="auto"/>
          </w:divBdr>
        </w:div>
        <w:div w:id="994914934">
          <w:marLeft w:val="0"/>
          <w:marRight w:val="0"/>
          <w:marTop w:val="0"/>
          <w:marBottom w:val="0"/>
          <w:divBdr>
            <w:top w:val="none" w:sz="0" w:space="0" w:color="auto"/>
            <w:left w:val="none" w:sz="0" w:space="0" w:color="auto"/>
            <w:bottom w:val="none" w:sz="0" w:space="0" w:color="auto"/>
            <w:right w:val="none" w:sz="0" w:space="0" w:color="auto"/>
          </w:divBdr>
        </w:div>
        <w:div w:id="1855217983">
          <w:marLeft w:val="0"/>
          <w:marRight w:val="0"/>
          <w:marTop w:val="0"/>
          <w:marBottom w:val="0"/>
          <w:divBdr>
            <w:top w:val="none" w:sz="0" w:space="0" w:color="auto"/>
            <w:left w:val="none" w:sz="0" w:space="0" w:color="auto"/>
            <w:bottom w:val="none" w:sz="0" w:space="0" w:color="auto"/>
            <w:right w:val="none" w:sz="0" w:space="0" w:color="auto"/>
          </w:divBdr>
        </w:div>
        <w:div w:id="1303732947">
          <w:marLeft w:val="0"/>
          <w:marRight w:val="0"/>
          <w:marTop w:val="0"/>
          <w:marBottom w:val="0"/>
          <w:divBdr>
            <w:top w:val="none" w:sz="0" w:space="0" w:color="auto"/>
            <w:left w:val="none" w:sz="0" w:space="0" w:color="auto"/>
            <w:bottom w:val="none" w:sz="0" w:space="0" w:color="auto"/>
            <w:right w:val="none" w:sz="0" w:space="0" w:color="auto"/>
          </w:divBdr>
        </w:div>
        <w:div w:id="1601911024">
          <w:marLeft w:val="0"/>
          <w:marRight w:val="0"/>
          <w:marTop w:val="0"/>
          <w:marBottom w:val="0"/>
          <w:divBdr>
            <w:top w:val="none" w:sz="0" w:space="0" w:color="auto"/>
            <w:left w:val="none" w:sz="0" w:space="0" w:color="auto"/>
            <w:bottom w:val="none" w:sz="0" w:space="0" w:color="auto"/>
            <w:right w:val="none" w:sz="0" w:space="0" w:color="auto"/>
          </w:divBdr>
        </w:div>
        <w:div w:id="1620335371">
          <w:marLeft w:val="0"/>
          <w:marRight w:val="0"/>
          <w:marTop w:val="0"/>
          <w:marBottom w:val="0"/>
          <w:divBdr>
            <w:top w:val="none" w:sz="0" w:space="0" w:color="auto"/>
            <w:left w:val="none" w:sz="0" w:space="0" w:color="auto"/>
            <w:bottom w:val="none" w:sz="0" w:space="0" w:color="auto"/>
            <w:right w:val="none" w:sz="0" w:space="0" w:color="auto"/>
          </w:divBdr>
        </w:div>
        <w:div w:id="1657954056">
          <w:marLeft w:val="0"/>
          <w:marRight w:val="0"/>
          <w:marTop w:val="0"/>
          <w:marBottom w:val="0"/>
          <w:divBdr>
            <w:top w:val="none" w:sz="0" w:space="0" w:color="auto"/>
            <w:left w:val="none" w:sz="0" w:space="0" w:color="auto"/>
            <w:bottom w:val="none" w:sz="0" w:space="0" w:color="auto"/>
            <w:right w:val="none" w:sz="0" w:space="0" w:color="auto"/>
          </w:divBdr>
        </w:div>
        <w:div w:id="1193300000">
          <w:marLeft w:val="0"/>
          <w:marRight w:val="0"/>
          <w:marTop w:val="0"/>
          <w:marBottom w:val="0"/>
          <w:divBdr>
            <w:top w:val="none" w:sz="0" w:space="0" w:color="auto"/>
            <w:left w:val="none" w:sz="0" w:space="0" w:color="auto"/>
            <w:bottom w:val="none" w:sz="0" w:space="0" w:color="auto"/>
            <w:right w:val="none" w:sz="0" w:space="0" w:color="auto"/>
          </w:divBdr>
        </w:div>
        <w:div w:id="1877160495">
          <w:marLeft w:val="0"/>
          <w:marRight w:val="0"/>
          <w:marTop w:val="0"/>
          <w:marBottom w:val="0"/>
          <w:divBdr>
            <w:top w:val="none" w:sz="0" w:space="0" w:color="auto"/>
            <w:left w:val="none" w:sz="0" w:space="0" w:color="auto"/>
            <w:bottom w:val="none" w:sz="0" w:space="0" w:color="auto"/>
            <w:right w:val="none" w:sz="0" w:space="0" w:color="auto"/>
          </w:divBdr>
        </w:div>
        <w:div w:id="1040668176">
          <w:marLeft w:val="0"/>
          <w:marRight w:val="0"/>
          <w:marTop w:val="0"/>
          <w:marBottom w:val="0"/>
          <w:divBdr>
            <w:top w:val="none" w:sz="0" w:space="0" w:color="auto"/>
            <w:left w:val="none" w:sz="0" w:space="0" w:color="auto"/>
            <w:bottom w:val="none" w:sz="0" w:space="0" w:color="auto"/>
            <w:right w:val="none" w:sz="0" w:space="0" w:color="auto"/>
          </w:divBdr>
        </w:div>
        <w:div w:id="944265452">
          <w:marLeft w:val="0"/>
          <w:marRight w:val="0"/>
          <w:marTop w:val="0"/>
          <w:marBottom w:val="0"/>
          <w:divBdr>
            <w:top w:val="none" w:sz="0" w:space="0" w:color="auto"/>
            <w:left w:val="none" w:sz="0" w:space="0" w:color="auto"/>
            <w:bottom w:val="none" w:sz="0" w:space="0" w:color="auto"/>
            <w:right w:val="none" w:sz="0" w:space="0" w:color="auto"/>
          </w:divBdr>
        </w:div>
        <w:div w:id="1839424050">
          <w:marLeft w:val="0"/>
          <w:marRight w:val="0"/>
          <w:marTop w:val="0"/>
          <w:marBottom w:val="0"/>
          <w:divBdr>
            <w:top w:val="none" w:sz="0" w:space="0" w:color="auto"/>
            <w:left w:val="none" w:sz="0" w:space="0" w:color="auto"/>
            <w:bottom w:val="none" w:sz="0" w:space="0" w:color="auto"/>
            <w:right w:val="none" w:sz="0" w:space="0" w:color="auto"/>
          </w:divBdr>
        </w:div>
        <w:div w:id="758719910">
          <w:marLeft w:val="0"/>
          <w:marRight w:val="0"/>
          <w:marTop w:val="0"/>
          <w:marBottom w:val="0"/>
          <w:divBdr>
            <w:top w:val="none" w:sz="0" w:space="0" w:color="auto"/>
            <w:left w:val="none" w:sz="0" w:space="0" w:color="auto"/>
            <w:bottom w:val="none" w:sz="0" w:space="0" w:color="auto"/>
            <w:right w:val="none" w:sz="0" w:space="0" w:color="auto"/>
          </w:divBdr>
        </w:div>
        <w:div w:id="1843548625">
          <w:marLeft w:val="0"/>
          <w:marRight w:val="0"/>
          <w:marTop w:val="0"/>
          <w:marBottom w:val="0"/>
          <w:divBdr>
            <w:top w:val="none" w:sz="0" w:space="0" w:color="auto"/>
            <w:left w:val="none" w:sz="0" w:space="0" w:color="auto"/>
            <w:bottom w:val="none" w:sz="0" w:space="0" w:color="auto"/>
            <w:right w:val="none" w:sz="0" w:space="0" w:color="auto"/>
          </w:divBdr>
        </w:div>
        <w:div w:id="1596011980">
          <w:marLeft w:val="0"/>
          <w:marRight w:val="0"/>
          <w:marTop w:val="0"/>
          <w:marBottom w:val="0"/>
          <w:divBdr>
            <w:top w:val="none" w:sz="0" w:space="0" w:color="auto"/>
            <w:left w:val="none" w:sz="0" w:space="0" w:color="auto"/>
            <w:bottom w:val="none" w:sz="0" w:space="0" w:color="auto"/>
            <w:right w:val="none" w:sz="0" w:space="0" w:color="auto"/>
          </w:divBdr>
        </w:div>
        <w:div w:id="2058117562">
          <w:marLeft w:val="0"/>
          <w:marRight w:val="0"/>
          <w:marTop w:val="0"/>
          <w:marBottom w:val="0"/>
          <w:divBdr>
            <w:top w:val="none" w:sz="0" w:space="0" w:color="auto"/>
            <w:left w:val="none" w:sz="0" w:space="0" w:color="auto"/>
            <w:bottom w:val="none" w:sz="0" w:space="0" w:color="auto"/>
            <w:right w:val="none" w:sz="0" w:space="0" w:color="auto"/>
          </w:divBdr>
        </w:div>
        <w:div w:id="882718006">
          <w:marLeft w:val="0"/>
          <w:marRight w:val="0"/>
          <w:marTop w:val="0"/>
          <w:marBottom w:val="0"/>
          <w:divBdr>
            <w:top w:val="none" w:sz="0" w:space="0" w:color="auto"/>
            <w:left w:val="none" w:sz="0" w:space="0" w:color="auto"/>
            <w:bottom w:val="none" w:sz="0" w:space="0" w:color="auto"/>
            <w:right w:val="none" w:sz="0" w:space="0" w:color="auto"/>
          </w:divBdr>
        </w:div>
        <w:div w:id="1946379411">
          <w:marLeft w:val="0"/>
          <w:marRight w:val="0"/>
          <w:marTop w:val="0"/>
          <w:marBottom w:val="0"/>
          <w:divBdr>
            <w:top w:val="none" w:sz="0" w:space="0" w:color="auto"/>
            <w:left w:val="none" w:sz="0" w:space="0" w:color="auto"/>
            <w:bottom w:val="none" w:sz="0" w:space="0" w:color="auto"/>
            <w:right w:val="none" w:sz="0" w:space="0" w:color="auto"/>
          </w:divBdr>
        </w:div>
        <w:div w:id="294263394">
          <w:marLeft w:val="0"/>
          <w:marRight w:val="0"/>
          <w:marTop w:val="0"/>
          <w:marBottom w:val="0"/>
          <w:divBdr>
            <w:top w:val="none" w:sz="0" w:space="0" w:color="auto"/>
            <w:left w:val="none" w:sz="0" w:space="0" w:color="auto"/>
            <w:bottom w:val="none" w:sz="0" w:space="0" w:color="auto"/>
            <w:right w:val="none" w:sz="0" w:space="0" w:color="auto"/>
          </w:divBdr>
        </w:div>
        <w:div w:id="974288101">
          <w:marLeft w:val="0"/>
          <w:marRight w:val="0"/>
          <w:marTop w:val="0"/>
          <w:marBottom w:val="0"/>
          <w:divBdr>
            <w:top w:val="none" w:sz="0" w:space="0" w:color="auto"/>
            <w:left w:val="none" w:sz="0" w:space="0" w:color="auto"/>
            <w:bottom w:val="none" w:sz="0" w:space="0" w:color="auto"/>
            <w:right w:val="none" w:sz="0" w:space="0" w:color="auto"/>
          </w:divBdr>
        </w:div>
        <w:div w:id="457339156">
          <w:marLeft w:val="0"/>
          <w:marRight w:val="0"/>
          <w:marTop w:val="0"/>
          <w:marBottom w:val="0"/>
          <w:divBdr>
            <w:top w:val="none" w:sz="0" w:space="0" w:color="auto"/>
            <w:left w:val="none" w:sz="0" w:space="0" w:color="auto"/>
            <w:bottom w:val="none" w:sz="0" w:space="0" w:color="auto"/>
            <w:right w:val="none" w:sz="0" w:space="0" w:color="auto"/>
          </w:divBdr>
        </w:div>
        <w:div w:id="807208094">
          <w:marLeft w:val="0"/>
          <w:marRight w:val="0"/>
          <w:marTop w:val="0"/>
          <w:marBottom w:val="0"/>
          <w:divBdr>
            <w:top w:val="none" w:sz="0" w:space="0" w:color="auto"/>
            <w:left w:val="none" w:sz="0" w:space="0" w:color="auto"/>
            <w:bottom w:val="none" w:sz="0" w:space="0" w:color="auto"/>
            <w:right w:val="none" w:sz="0" w:space="0" w:color="auto"/>
          </w:divBdr>
        </w:div>
        <w:div w:id="892496495">
          <w:marLeft w:val="0"/>
          <w:marRight w:val="0"/>
          <w:marTop w:val="0"/>
          <w:marBottom w:val="0"/>
          <w:divBdr>
            <w:top w:val="none" w:sz="0" w:space="0" w:color="auto"/>
            <w:left w:val="none" w:sz="0" w:space="0" w:color="auto"/>
            <w:bottom w:val="none" w:sz="0" w:space="0" w:color="auto"/>
            <w:right w:val="none" w:sz="0" w:space="0" w:color="auto"/>
          </w:divBdr>
        </w:div>
        <w:div w:id="1180005535">
          <w:marLeft w:val="0"/>
          <w:marRight w:val="0"/>
          <w:marTop w:val="0"/>
          <w:marBottom w:val="0"/>
          <w:divBdr>
            <w:top w:val="none" w:sz="0" w:space="0" w:color="auto"/>
            <w:left w:val="none" w:sz="0" w:space="0" w:color="auto"/>
            <w:bottom w:val="none" w:sz="0" w:space="0" w:color="auto"/>
            <w:right w:val="none" w:sz="0" w:space="0" w:color="auto"/>
          </w:divBdr>
        </w:div>
        <w:div w:id="56623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olog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essons.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iknaiman16@gmail.com" TargetMode="External"/><Relationship Id="rId11" Type="http://schemas.openxmlformats.org/officeDocument/2006/relationships/hyperlink" Target="http://cidian.ru/" TargetMode="External"/><Relationship Id="rId5" Type="http://schemas.openxmlformats.org/officeDocument/2006/relationships/webSettings" Target="webSettings.xml"/><Relationship Id="rId10" Type="http://schemas.openxmlformats.org/officeDocument/2006/relationships/hyperlink" Target="http://www.studychines.ru" TargetMode="External"/><Relationship Id="rId4" Type="http://schemas.openxmlformats.org/officeDocument/2006/relationships/settings" Target="settings.xml"/><Relationship Id="rId9" Type="http://schemas.openxmlformats.org/officeDocument/2006/relationships/hyperlink" Target="http://www.bk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1CFB7-E096-446B-9B92-1200B9F3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Шарыпқазы Нүртәліп</cp:lastModifiedBy>
  <cp:revision>89</cp:revision>
  <cp:lastPrinted>2018-11-19T05:35:00Z</cp:lastPrinted>
  <dcterms:created xsi:type="dcterms:W3CDTF">2018-01-15T10:26:00Z</dcterms:created>
  <dcterms:modified xsi:type="dcterms:W3CDTF">2018-11-19T05:38:00Z</dcterms:modified>
</cp:coreProperties>
</file>